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3D2D" w14:textId="1FDBC40B" w:rsidR="000C194A" w:rsidRPr="00C04CB1" w:rsidRDefault="000C194A" w:rsidP="00C04CB1">
      <w:p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Przedmiotowe Zasady Oceniania z matematyki</w:t>
      </w:r>
    </w:p>
    <w:p w14:paraId="660362EA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Uczniowie biorący aktywny udział w lekcji otrzymują +, za 5 plusów jest ocena bardzo dobra.</w:t>
      </w:r>
    </w:p>
    <w:p w14:paraId="2AF687B2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W semestrze odbywają się co najmniej dwa sprawdziany (prace klasowe)  zapowiedziane tydzień wcześniej.</w:t>
      </w:r>
    </w:p>
    <w:p w14:paraId="4EC08597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Prace klasowe są obowiązkowe. Jeżeli z przyczyn losowych uczeń nie może jej napisać z całą klasą, to powinien to uczynić w terminie uzgodnionym z nauczycielem w ciągu 2 tygodni od oddania ocenionych prac klasowych.</w:t>
      </w:r>
    </w:p>
    <w:p w14:paraId="4AD1C819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Uczniowie mogą poprawiać prace klasowe. Poprawa prac klasowych jest dobrowolna. Uczeń piszę ją tylko jeden raz. Do dziennika będą wstawione oceny z obu prac ( za sprawdzian dla całej klasy oraz za sprawdzian poprawkowy).</w:t>
      </w:r>
    </w:p>
    <w:p w14:paraId="6CF6438B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Uczeń, który uzyskał stopień niedostateczny z pracy klasowej powinien zaliczyć tę prace na ocenę dopuszczającą lub poprawić na ocenę wyższą.</w:t>
      </w:r>
    </w:p>
    <w:p w14:paraId="3E8A0AE1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Za pracę niesamodzielną uczeń uzyskuje ocenę niedostateczną. W takim przypadku nie przysługuje mu prawo do ponownego napisania tej pracy w terminie późniejszym.</w:t>
      </w:r>
    </w:p>
    <w:p w14:paraId="50D03C6B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 xml:space="preserve">W ciągu semestru uczniowie będą pisać kartkówki obejmujące materiał z trzech ostatnich lekcji( bez zapowiedzi) oraz kartkówki z większej ilości materiału zapowiedziane 2-3 dni wcześniej. </w:t>
      </w:r>
    </w:p>
    <w:p w14:paraId="5FAAB72D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Nieobecność na lekcji nie zwalnia ucznia z przygotowania się do lekcji.</w:t>
      </w:r>
    </w:p>
    <w:p w14:paraId="33421F2D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Na koniec semestru nie przewiduje się sprawdzianu poprawiającego końcowe oceny.</w:t>
      </w:r>
    </w:p>
    <w:p w14:paraId="0AB2D56C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 xml:space="preserve"> Każdy uczeń ma prawo do wykonywania dodatkowych prac ( zadań), za które może zostać oceniony.</w:t>
      </w:r>
    </w:p>
    <w:p w14:paraId="15B73BFC" w14:textId="2BCC0293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04CB1">
        <w:rPr>
          <w:rFonts w:ascii="Arial" w:hAnsi="Arial" w:cs="Arial"/>
          <w:sz w:val="28"/>
          <w:szCs w:val="28"/>
        </w:rPr>
        <w:lastRenderedPageBreak/>
        <w:t>Nieprzygotowanie do lekcji uczeń ma obowiązek zgłosić na początku lekcji.</w:t>
      </w:r>
    </w:p>
    <w:p w14:paraId="3184E3ED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Na lekcje matematyki uczeń powinien przynosić podręcznik, zeszyt ćwiczeń, zeszyt przedmiotowy w kratkę i przybory (długopis, ołówek, linijkę i gumkę). Uczeń ma obowiązek prowadzić zeszyt starannie ( pisać czytelnie, wykonywać rysunki od linijki i ołówkiem).</w:t>
      </w:r>
    </w:p>
    <w:p w14:paraId="5228C979" w14:textId="77777777" w:rsidR="000C194A" w:rsidRPr="00C04CB1" w:rsidRDefault="000C194A" w:rsidP="00C04C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Na lekcji matematyki nie wolno korzystać z kalkulatorów.</w:t>
      </w:r>
    </w:p>
    <w:p w14:paraId="01C600A6" w14:textId="77777777" w:rsidR="000C194A" w:rsidRPr="00C04CB1" w:rsidRDefault="000C194A" w:rsidP="00C04CB1">
      <w:p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Kryteria oceny.</w:t>
      </w:r>
    </w:p>
    <w:p w14:paraId="2413A40B" w14:textId="77777777" w:rsidR="000C194A" w:rsidRPr="00C04CB1" w:rsidRDefault="000C194A" w:rsidP="00C04C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Wszystkie formy aktywności ucznia oceniane są w skali stopniowej.</w:t>
      </w:r>
    </w:p>
    <w:p w14:paraId="2088F545" w14:textId="77777777" w:rsidR="000C194A" w:rsidRPr="00C04CB1" w:rsidRDefault="000C194A" w:rsidP="00C04C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Punkty uzyskane z prac klasowych i sprawdzianów przeliczane są na stopnie według  skali podanej w statucie szkoły.</w:t>
      </w:r>
    </w:p>
    <w:p w14:paraId="4136162F" w14:textId="307405D3" w:rsidR="000C194A" w:rsidRPr="00C04CB1" w:rsidRDefault="000C194A" w:rsidP="00C04C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 xml:space="preserve">Za kartkówkę, odpowiedzi ustne </w:t>
      </w:r>
      <w:r w:rsidR="00F37716">
        <w:rPr>
          <w:rFonts w:ascii="Arial" w:hAnsi="Arial" w:cs="Arial"/>
          <w:sz w:val="28"/>
          <w:szCs w:val="28"/>
        </w:rPr>
        <w:t xml:space="preserve">i aktywność </w:t>
      </w:r>
      <w:r w:rsidRPr="00C04CB1">
        <w:rPr>
          <w:rFonts w:ascii="Arial" w:hAnsi="Arial" w:cs="Arial"/>
          <w:sz w:val="28"/>
          <w:szCs w:val="28"/>
        </w:rPr>
        <w:t>nie przewiduje się oceny celującej.</w:t>
      </w:r>
    </w:p>
    <w:p w14:paraId="52FDD2CE" w14:textId="6BA485C6" w:rsidR="000C194A" w:rsidRPr="00C04CB1" w:rsidRDefault="000C194A" w:rsidP="00C04C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Najważniejsze są oceny z pracy klasowej, następnie z karkówek a potem oceny za aktywność, pracę domową, odpowiedź. ( zgodnie z wprowadzon</w:t>
      </w:r>
      <w:r w:rsidR="00AE3833" w:rsidRPr="00C04CB1">
        <w:rPr>
          <w:rFonts w:ascii="Arial" w:hAnsi="Arial" w:cs="Arial"/>
          <w:sz w:val="28"/>
          <w:szCs w:val="28"/>
        </w:rPr>
        <w:t xml:space="preserve">ą </w:t>
      </w:r>
      <w:r w:rsidRPr="00C04CB1">
        <w:rPr>
          <w:rFonts w:ascii="Arial" w:hAnsi="Arial" w:cs="Arial"/>
          <w:sz w:val="28"/>
          <w:szCs w:val="28"/>
        </w:rPr>
        <w:t>oceną ważoną)</w:t>
      </w:r>
    </w:p>
    <w:p w14:paraId="6E8CF87B" w14:textId="77777777" w:rsidR="000C194A" w:rsidRPr="00C04CB1" w:rsidRDefault="000C194A" w:rsidP="00C04C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Ocenę roczną wystawia się na podstawie uzyskanych ocen w ciągu całego roku szkolnego.</w:t>
      </w:r>
    </w:p>
    <w:p w14:paraId="31258A1C" w14:textId="77777777" w:rsidR="000C194A" w:rsidRPr="00C04CB1" w:rsidRDefault="000C194A" w:rsidP="00C04C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04CB1">
        <w:rPr>
          <w:rFonts w:ascii="Arial" w:hAnsi="Arial" w:cs="Arial"/>
          <w:sz w:val="28"/>
          <w:szCs w:val="28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08301EBB" w14:textId="77777777" w:rsidR="000C194A" w:rsidRPr="00C04CB1" w:rsidRDefault="000C194A" w:rsidP="00C04CB1">
      <w:pPr>
        <w:pStyle w:val="Tekstpodstawowy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04CB1">
        <w:rPr>
          <w:rFonts w:ascii="Arial" w:hAnsi="Arial" w:cs="Arial"/>
          <w:bCs/>
          <w:sz w:val="28"/>
          <w:szCs w:val="28"/>
        </w:rPr>
        <w:t>Wymagania konieczne (K)</w:t>
      </w:r>
      <w:r w:rsidRPr="00C04CB1">
        <w:rPr>
          <w:rFonts w:ascii="Arial" w:hAnsi="Arial" w:cs="Arial"/>
          <w:sz w:val="28"/>
          <w:szCs w:val="28"/>
        </w:rPr>
        <w:t xml:space="preserve"> –</w:t>
      </w:r>
      <w:r w:rsidRPr="00C04CB1">
        <w:rPr>
          <w:rFonts w:ascii="Arial" w:hAnsi="Arial" w:cs="Arial"/>
          <w:color w:val="000000"/>
          <w:sz w:val="28"/>
          <w:szCs w:val="28"/>
        </w:rPr>
        <w:t>uczeń zna podstawowe pojęcia, wzory, własności i umie na ich podstawie zapisać proste zależności oraz wykonać podstawowe operacje matematyczne.</w:t>
      </w:r>
    </w:p>
    <w:p w14:paraId="39179525" w14:textId="77777777" w:rsidR="000C194A" w:rsidRPr="00C04CB1" w:rsidRDefault="000C194A" w:rsidP="00C04CB1">
      <w:pPr>
        <w:pStyle w:val="Tekstpodstawowy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04CB1">
        <w:rPr>
          <w:rFonts w:ascii="Arial" w:hAnsi="Arial" w:cs="Arial"/>
          <w:bCs/>
          <w:sz w:val="28"/>
          <w:szCs w:val="28"/>
        </w:rPr>
        <w:lastRenderedPageBreak/>
        <w:t>Wymagania podstawowe (P)</w:t>
      </w:r>
      <w:r w:rsidRPr="00C04CB1">
        <w:rPr>
          <w:rFonts w:ascii="Arial" w:hAnsi="Arial" w:cs="Arial"/>
          <w:sz w:val="28"/>
          <w:szCs w:val="28"/>
        </w:rPr>
        <w:t xml:space="preserve"> – </w:t>
      </w:r>
      <w:r w:rsidRPr="00C04CB1">
        <w:rPr>
          <w:rFonts w:ascii="Arial" w:hAnsi="Arial" w:cs="Arial"/>
          <w:color w:val="000000"/>
          <w:sz w:val="28"/>
          <w:szCs w:val="28"/>
        </w:rPr>
        <w:t>uczeń zna podstawowe wzory, pojęcia, własności, rozumie je i potrafi wykorzystać przy rozwiązywaniu prostych zadań.</w:t>
      </w:r>
    </w:p>
    <w:p w14:paraId="5942AF61" w14:textId="0982C932" w:rsidR="000C194A" w:rsidRPr="00C04CB1" w:rsidRDefault="000C194A" w:rsidP="00C04CB1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04CB1">
        <w:rPr>
          <w:rFonts w:ascii="Arial" w:hAnsi="Arial" w:cs="Arial"/>
          <w:bCs/>
          <w:sz w:val="28"/>
          <w:szCs w:val="28"/>
        </w:rPr>
        <w:t>Wymagania rozszerzające (R)</w:t>
      </w:r>
      <w:r w:rsidRPr="00C04CB1">
        <w:rPr>
          <w:rFonts w:ascii="Arial" w:hAnsi="Arial" w:cs="Arial"/>
          <w:sz w:val="28"/>
          <w:szCs w:val="28"/>
        </w:rPr>
        <w:t xml:space="preserve"> – </w:t>
      </w:r>
      <w:r w:rsidRPr="00C04CB1">
        <w:rPr>
          <w:rFonts w:ascii="Arial" w:hAnsi="Arial" w:cs="Arial"/>
          <w:color w:val="000000"/>
          <w:sz w:val="28"/>
          <w:szCs w:val="28"/>
        </w:rPr>
        <w:t>uczeń zna podstawowe wzory, pojęcia, własności, rozumie je i potrafi wykorzystać w typowych sytuacjach przy rozwiązywaniu już bardziej rozbudowanych zadań.</w:t>
      </w:r>
    </w:p>
    <w:p w14:paraId="6A28A20F" w14:textId="796D4A31" w:rsidR="000C194A" w:rsidRPr="00C04CB1" w:rsidRDefault="000C194A" w:rsidP="00C04CB1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04CB1">
        <w:rPr>
          <w:rFonts w:ascii="Arial" w:hAnsi="Arial" w:cs="Arial"/>
          <w:bCs/>
          <w:sz w:val="28"/>
          <w:szCs w:val="28"/>
        </w:rPr>
        <w:t xml:space="preserve">Wymagania dopełniające (D) </w:t>
      </w:r>
      <w:r w:rsidRPr="00C04CB1">
        <w:rPr>
          <w:rFonts w:ascii="Arial" w:hAnsi="Arial" w:cs="Arial"/>
          <w:sz w:val="28"/>
          <w:szCs w:val="28"/>
        </w:rPr>
        <w:t xml:space="preserve">– </w:t>
      </w:r>
      <w:r w:rsidRPr="00C04CB1">
        <w:rPr>
          <w:rFonts w:ascii="Arial" w:hAnsi="Arial" w:cs="Arial"/>
          <w:color w:val="000000"/>
          <w:sz w:val="28"/>
          <w:szCs w:val="28"/>
        </w:rPr>
        <w:t>uczeń zna podstawowe wzory, pojęcia, własności, rozumie je i potrafi wykorzystać w nietypowych sytuacjach.</w:t>
      </w:r>
    </w:p>
    <w:p w14:paraId="70F148B7" w14:textId="2AFA51AB" w:rsidR="002D0061" w:rsidRPr="00E5730A" w:rsidRDefault="000C194A" w:rsidP="00E573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04CB1">
        <w:rPr>
          <w:rFonts w:ascii="Arial" w:hAnsi="Arial" w:cs="Arial"/>
          <w:bCs/>
          <w:sz w:val="28"/>
          <w:szCs w:val="28"/>
        </w:rPr>
        <w:t>Wymagania wykraczające (W)</w:t>
      </w:r>
      <w:r w:rsidRPr="00C04CB1">
        <w:rPr>
          <w:rFonts w:ascii="Arial" w:hAnsi="Arial" w:cs="Arial"/>
          <w:sz w:val="28"/>
          <w:szCs w:val="28"/>
        </w:rPr>
        <w:t xml:space="preserve"> – </w:t>
      </w:r>
      <w:r w:rsidRPr="00C04CB1">
        <w:rPr>
          <w:rFonts w:ascii="Arial" w:hAnsi="Arial" w:cs="Arial"/>
          <w:color w:val="000000"/>
          <w:sz w:val="28"/>
          <w:szCs w:val="28"/>
        </w:rPr>
        <w:t>uczeń umie rozwiązywać zadania o bardzo dużym stopniu trudności, osiąga sukcesy w międzysz</w:t>
      </w:r>
      <w:r w:rsidR="00E5730A">
        <w:rPr>
          <w:rFonts w:ascii="Arial" w:hAnsi="Arial" w:cs="Arial"/>
          <w:color w:val="000000"/>
          <w:sz w:val="28"/>
          <w:szCs w:val="28"/>
        </w:rPr>
        <w:t>kolnych zawodach matematycznych</w:t>
      </w:r>
    </w:p>
    <w:sectPr w:rsidR="002D0061" w:rsidRPr="00E5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46A7"/>
    <w:multiLevelType w:val="hybridMultilevel"/>
    <w:tmpl w:val="94F29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5434"/>
    <w:multiLevelType w:val="hybridMultilevel"/>
    <w:tmpl w:val="44D4E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4A"/>
    <w:rsid w:val="000C194A"/>
    <w:rsid w:val="002D0061"/>
    <w:rsid w:val="0040694D"/>
    <w:rsid w:val="00540861"/>
    <w:rsid w:val="00AE3833"/>
    <w:rsid w:val="00BC4FE4"/>
    <w:rsid w:val="00C04CB1"/>
    <w:rsid w:val="00E34772"/>
    <w:rsid w:val="00E5730A"/>
    <w:rsid w:val="00EE2E95"/>
    <w:rsid w:val="00F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E1B6"/>
  <w15:chartTrackingRefBased/>
  <w15:docId w15:val="{AADDDD5D-E8AC-42FB-BC65-86C3A6E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C19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C1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1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Koścista</dc:creator>
  <cp:keywords/>
  <dc:description/>
  <cp:lastModifiedBy>DELL</cp:lastModifiedBy>
  <cp:revision>11</cp:revision>
  <dcterms:created xsi:type="dcterms:W3CDTF">2021-08-31T14:08:00Z</dcterms:created>
  <dcterms:modified xsi:type="dcterms:W3CDTF">2024-09-13T12:53:00Z</dcterms:modified>
</cp:coreProperties>
</file>