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0552" w14:textId="2B7D069C" w:rsidR="00384B3F" w:rsidRPr="00C1548D" w:rsidRDefault="00AD7549" w:rsidP="00C1548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1548D">
        <w:rPr>
          <w:rFonts w:ascii="Arial" w:hAnsi="Arial" w:cs="Arial"/>
          <w:b/>
          <w:bCs/>
          <w:sz w:val="28"/>
          <w:szCs w:val="28"/>
        </w:rPr>
        <w:t>Przedmiotowe zasady oceniania z języka niemieckiego</w:t>
      </w:r>
      <w:r w:rsidR="00384B3F" w:rsidRPr="00C154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C1548D">
        <w:rPr>
          <w:rFonts w:ascii="Arial" w:hAnsi="Arial" w:cs="Arial"/>
          <w:b/>
          <w:bCs/>
          <w:sz w:val="28"/>
          <w:szCs w:val="28"/>
        </w:rPr>
        <w:t>i angielskiego</w:t>
      </w:r>
      <w:r w:rsidR="00384B3F" w:rsidRPr="00C1548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270DA7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1. Na początku roku szkolnego uczniowie zostaną poinformowani przez nauczyciela przedmiotu o zakresie wymagań na określoną ocenę oraz o sposobie i zasadach oceniania. </w:t>
      </w:r>
    </w:p>
    <w:p w14:paraId="6243AAF7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2. Zakres dłuższych sprawdzianów pisemnych (prac klasowych) oraz ich dokładne terminy będą podawane przez nauczyciela z tygodniowym wyprzedzeniem. </w:t>
      </w:r>
    </w:p>
    <w:p w14:paraId="5902A3C4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3. Krótkie sprawdziany pisemne (kartkówki) i ustne odpowiedzi uczniów, obejmujące bieżący materiał lekcyjny (trzy ostatnie omówione przez nauczyciela lekcje), mogą być przeprowadzane na bieżąco, bez wcześniejszej zapowiedzi. Trwają 10-15 minut i mogą być poprawione w ciągu tygodnia. </w:t>
      </w:r>
    </w:p>
    <w:p w14:paraId="55516E78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4. Nauczyciel na bieżąco określa zakres oraz terminy wykonania prac domowych lub innych form aktywności. </w:t>
      </w:r>
    </w:p>
    <w:p w14:paraId="3007CA63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5. Nauczyciel jest zobowiązany ocenić i udostępnić uczniom sprawdziany i pisemne prace kontrolne w ciągu dwóch tygodni od momentu ich przeprowadzenia. </w:t>
      </w:r>
    </w:p>
    <w:p w14:paraId="35EBF4CF" w14:textId="4EEE5138" w:rsidR="00384B3F" w:rsidRPr="00491276" w:rsidRDefault="00384B3F" w:rsidP="00C1548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91276">
        <w:rPr>
          <w:rFonts w:ascii="Arial" w:hAnsi="Arial" w:cs="Arial"/>
          <w:b/>
          <w:bCs/>
          <w:sz w:val="28"/>
          <w:szCs w:val="28"/>
        </w:rPr>
        <w:t>I</w:t>
      </w:r>
      <w:r w:rsidR="00C1548D" w:rsidRPr="00491276">
        <w:rPr>
          <w:rFonts w:ascii="Arial" w:hAnsi="Arial" w:cs="Arial"/>
          <w:b/>
          <w:bCs/>
          <w:sz w:val="28"/>
          <w:szCs w:val="28"/>
        </w:rPr>
        <w:t xml:space="preserve"> </w:t>
      </w:r>
      <w:r w:rsidR="00EF5372">
        <w:rPr>
          <w:rFonts w:ascii="Arial" w:hAnsi="Arial" w:cs="Arial"/>
          <w:b/>
          <w:bCs/>
          <w:sz w:val="28"/>
          <w:szCs w:val="28"/>
        </w:rPr>
        <w:t>Z</w:t>
      </w:r>
      <w:r w:rsidR="00C1548D" w:rsidRPr="00491276">
        <w:rPr>
          <w:rFonts w:ascii="Arial" w:hAnsi="Arial" w:cs="Arial"/>
          <w:b/>
          <w:bCs/>
          <w:sz w:val="28"/>
          <w:szCs w:val="28"/>
        </w:rPr>
        <w:t xml:space="preserve">asady oceniania </w:t>
      </w:r>
    </w:p>
    <w:p w14:paraId="381B6F8F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1. Wszystkie prace pisemne są sprawdzane według skali punktowej, a punkty przeliczane na oceny zgodnie z poniższą skalą procentową</w:t>
      </w:r>
    </w:p>
    <w:p w14:paraId="0F9389EF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100% - 98% - ocena celująca </w:t>
      </w:r>
    </w:p>
    <w:p w14:paraId="2A1F4628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97% - 90% - ocena bardzo dobra </w:t>
      </w:r>
    </w:p>
    <w:p w14:paraId="0CD32614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89% - 71% - ocena dobra </w:t>
      </w:r>
    </w:p>
    <w:p w14:paraId="1B6893ED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70% - 50% - ocena dostateczna </w:t>
      </w:r>
    </w:p>
    <w:p w14:paraId="15FFA997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49% - 31% - ocena dopuszczająca </w:t>
      </w:r>
    </w:p>
    <w:p w14:paraId="0C19CC11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lastRenderedPageBreak/>
        <w:t xml:space="preserve">0 - 30% - ocena niedostateczna </w:t>
      </w:r>
    </w:p>
    <w:p w14:paraId="54B66338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2. Nieprzygotowanie do zajęć, brak zadania domowego, podręcznika, zeszytu ćwiczeń uczeń jest zobowiązany zgłosić nauczycielowi na początku lekcji. </w:t>
      </w:r>
    </w:p>
    <w:p w14:paraId="74093A46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3. W przypadku co najmniej tygodniowej usprawiedliwionej nieobecności uczeń jest zobowiązany do nadrobienia zaległości w ciągu 7 dni od dnia powrotu do szkoły. </w:t>
      </w:r>
    </w:p>
    <w:p w14:paraId="210D94F4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4. Poprawa sprawdzianów pisemnych jest dobrowolna i powinna odbywać się w ciągu 2 tygodni od otrzymania oceny. </w:t>
      </w:r>
    </w:p>
    <w:p w14:paraId="2118227E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5. Poprawie podlegają oceny ze sprawdzianów, kartkówek i odpowiedzi ustnych. </w:t>
      </w:r>
    </w:p>
    <w:p w14:paraId="35F00B0C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6. Nauczyciel przewiduje po każdym kolejno omówionym rozdziale sprawdzian. Uczeń przygotowuje się do sprawdzianu korzystając z ćwiczeń i podręcznika. </w:t>
      </w:r>
    </w:p>
    <w:p w14:paraId="54E4ABF1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7. Sprawdziany pisemne, odpowiedzi ustne i zadania domowe są obowiązkowe. W każdym semestrze przewiduje się przynajmniej trzy sprawdziany i co najmniej jedną pracę pisemną. Liczba kartkówek i zadań domowych nie jest określona i wynika z bieżącej pracy uczniów. </w:t>
      </w:r>
    </w:p>
    <w:p w14:paraId="63A51B8F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8. Uczeń może zgłosić w 2 razy ciągu semestru nieprzygotowanie do odpowiedzi ustnej lub pracy domowej. </w:t>
      </w:r>
    </w:p>
    <w:p w14:paraId="501F2313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9. Z powodów losowych uczeń może być zwolniony z pisania sprawdzianu. Termin zaliczenia uczeń ustala indywidualnie z nauczycielem. </w:t>
      </w:r>
    </w:p>
    <w:p w14:paraId="55917FD8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10. Za wyjątkową aktywność na lekcji uczeń może otrzymać plus. Trzy plusy dają ocenę bardzo dobrą. </w:t>
      </w:r>
    </w:p>
    <w:p w14:paraId="49E2698B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11. Sukcesy osiągnięte przez ucznia w konkursach przedmiotowych wpływają na podwyższenie oceny z przedmiotu. Uzyskanie tytułu finalisty lub laureata konkursu przedmiotowego z języka niemieckiego skutkuje </w:t>
      </w:r>
      <w:r w:rsidRPr="00491276">
        <w:rPr>
          <w:rFonts w:ascii="Arial" w:hAnsi="Arial" w:cs="Arial"/>
          <w:sz w:val="28"/>
          <w:szCs w:val="28"/>
        </w:rPr>
        <w:lastRenderedPageBreak/>
        <w:t xml:space="preserve">otrzymaniem rocznej oceny celującej z języka niemieckiego. </w:t>
      </w:r>
    </w:p>
    <w:p w14:paraId="0DF7DECD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12. O ocenie śródrocznej i rocznej decydują hierarchia ważności (waga) ocen cząstkowych zgodna ze Statutem Szkoły, uwzględniających wiedzę i obowiązujące formy aktywności oraz terminowe wywiązywanie się ucznia z wykonywania zadawanych prac w danym semestrze. </w:t>
      </w:r>
    </w:p>
    <w:p w14:paraId="792B2820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13. Na ocenę semestralną i końcową składają się: a) oceny ze sprawdzianów pisemnych, b) oceny z kartkówek, c) odpowiedź ustna, d) praca domowa, e) aktywność, praca w grupie, przygotowanie do lekcji, f) projekty edukacyjne. </w:t>
      </w:r>
    </w:p>
    <w:p w14:paraId="07AF42AC" w14:textId="77777777" w:rsidR="00384B3F" w:rsidRPr="00491276" w:rsidRDefault="00384B3F" w:rsidP="00C1548D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14. Uczeń, który opuścił więcej niż 50% zajęć, nie może być klasyfikowany.</w:t>
      </w:r>
    </w:p>
    <w:p w14:paraId="2A6CDD52" w14:textId="77777777" w:rsidR="003F2D11" w:rsidRDefault="00384B3F" w:rsidP="003F2D11">
      <w:pPr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15. Uczeń ma obowiązek prowadzić zeszyt przedmiotowy w sposób schludny i przejrzysty systematycznie notując wiadomości z lekcji oraz wklejając otrzymane od nauczyciela karty pracy lub słownictwo.</w:t>
      </w:r>
    </w:p>
    <w:p w14:paraId="5995E91B" w14:textId="71BA6A0B" w:rsidR="00384B3F" w:rsidRDefault="003F2D11" w:rsidP="003F2D11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hAnsi="Arial" w:cs="Arial"/>
          <w:color w:val="000000"/>
          <w:sz w:val="28"/>
          <w:szCs w:val="28"/>
        </w:rPr>
        <w:t xml:space="preserve">16. </w:t>
      </w:r>
      <w:r w:rsidR="00384B3F"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Każda ocena cząstkowa zdobywana przez uczniów ma określoną wagę: </w:t>
      </w:r>
    </w:p>
    <w:p w14:paraId="6B505F60" w14:textId="5302774D" w:rsidR="00F76259" w:rsidRDefault="00F76259" w:rsidP="003F2D11">
      <w:pPr>
        <w:spacing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Forma aktywności</w:t>
      </w:r>
    </w:p>
    <w:p w14:paraId="38527F0C" w14:textId="2BBD7C7B" w:rsidR="00F76259" w:rsidRDefault="00F76259" w:rsidP="003F2D11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Praca klasowa / sprawdzian/ test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– waga 3 </w:t>
      </w:r>
    </w:p>
    <w:p w14:paraId="7AB9640D" w14:textId="57889C1A" w:rsidR="00F76259" w:rsidRDefault="00F76259" w:rsidP="003F2D11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Konkursy i zawody sportowe pozaszkolne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- 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ogólnopolskie, wojewódzkie, powiatowe - 3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 xml:space="preserve">miejskie, wewnątrzszkolne 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–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</w:t>
      </w:r>
    </w:p>
    <w:p w14:paraId="75DD5B44" w14:textId="312823CD" w:rsidR="00F76259" w:rsidRDefault="00F76259" w:rsidP="003F2D11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Odpowiedź ustna, kartkówka, projekt, dyktando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- 2</w:t>
      </w:r>
    </w:p>
    <w:p w14:paraId="64EB119D" w14:textId="06EEE61D" w:rsidR="00F76259" w:rsidRDefault="00F76259" w:rsidP="003F2D11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Praca domowa, aktywność, praca w grupie, referat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– 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1</w:t>
      </w:r>
    </w:p>
    <w:p w14:paraId="3ADD5A3F" w14:textId="77777777" w:rsidR="00F76259" w:rsidRDefault="00F76259" w:rsidP="003F2D11">
      <w:pPr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080E137A" w14:textId="77777777" w:rsidR="00E74671" w:rsidRPr="003F2D11" w:rsidRDefault="00E74671" w:rsidP="003F2D11">
      <w:pPr>
        <w:spacing w:line="360" w:lineRule="auto"/>
        <w:rPr>
          <w:rFonts w:ascii="Arial" w:hAnsi="Arial" w:cs="Arial"/>
          <w:sz w:val="28"/>
          <w:szCs w:val="28"/>
        </w:rPr>
      </w:pPr>
    </w:p>
    <w:p w14:paraId="7E76A349" w14:textId="31E993AD" w:rsidR="00384B3F" w:rsidRDefault="00E74671" w:rsidP="00E74671">
      <w:pPr>
        <w:pStyle w:val="Akapitzlist"/>
        <w:widowControl/>
        <w:numPr>
          <w:ilvl w:val="0"/>
          <w:numId w:val="8"/>
        </w:numPr>
        <w:suppressAutoHyphens w:val="0"/>
        <w:spacing w:before="280" w:after="28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 </w:t>
      </w:r>
      <w:r w:rsidR="00384B3F" w:rsidRPr="00E7467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Oceny semestralne i roczne wystawiane są po indywidualnej analizie nauczyciela, który sugeruje się średnią ważoną z ocen cząstkowych:</w:t>
      </w:r>
    </w:p>
    <w:p w14:paraId="63057B28" w14:textId="5F2D5CE6" w:rsidR="00F76259" w:rsidRDefault="00F76259" w:rsidP="00F76259">
      <w:pPr>
        <w:pStyle w:val="Akapitzlist"/>
        <w:widowControl/>
        <w:suppressAutoHyphens w:val="0"/>
        <w:spacing w:before="280" w:after="280" w:line="360" w:lineRule="auto"/>
        <w:ind w:left="765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Średnia ważona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EB32C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- Stopień</w:t>
      </w:r>
    </w:p>
    <w:p w14:paraId="4337179E" w14:textId="1963D447" w:rsidR="00F76259" w:rsidRDefault="00F76259" w:rsidP="00F76259">
      <w:pPr>
        <w:pStyle w:val="Akapitzlist"/>
        <w:widowControl/>
        <w:suppressAutoHyphens w:val="0"/>
        <w:spacing w:before="280" w:after="280" w:line="360" w:lineRule="auto"/>
        <w:ind w:left="765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poniżej 1,50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– 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niedostateczny</w:t>
      </w:r>
    </w:p>
    <w:p w14:paraId="2A1E9A8F" w14:textId="2AE59E47" w:rsidR="00F76259" w:rsidRDefault="00F76259" w:rsidP="00F76259">
      <w:pPr>
        <w:pStyle w:val="Akapitzlist"/>
        <w:widowControl/>
        <w:suppressAutoHyphens w:val="0"/>
        <w:spacing w:before="280" w:after="280" w:line="360" w:lineRule="auto"/>
        <w:ind w:left="765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od 1,51 do 2,59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– 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dopuszczający</w:t>
      </w:r>
    </w:p>
    <w:p w14:paraId="40D92664" w14:textId="77530900" w:rsidR="00F76259" w:rsidRDefault="00F76259" w:rsidP="00F76259">
      <w:pPr>
        <w:pStyle w:val="Akapitzlist"/>
        <w:widowControl/>
        <w:suppressAutoHyphens w:val="0"/>
        <w:spacing w:before="280" w:after="280" w:line="360" w:lineRule="auto"/>
        <w:ind w:left="765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od 2,60 do 3,50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– 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dostateczny</w:t>
      </w:r>
    </w:p>
    <w:p w14:paraId="139F1D8B" w14:textId="25846B8F" w:rsidR="00F76259" w:rsidRDefault="00F76259" w:rsidP="00F76259">
      <w:pPr>
        <w:pStyle w:val="Akapitzlist"/>
        <w:widowControl/>
        <w:suppressAutoHyphens w:val="0"/>
        <w:spacing w:before="280" w:after="280" w:line="360" w:lineRule="auto"/>
        <w:ind w:left="765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od 3,51 do 4,50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– 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dobry</w:t>
      </w:r>
    </w:p>
    <w:p w14:paraId="14724784" w14:textId="77777777" w:rsidR="00F76259" w:rsidRDefault="00F76259" w:rsidP="00F76259">
      <w:pPr>
        <w:pStyle w:val="Akapitzlist"/>
        <w:widowControl/>
        <w:suppressAutoHyphens w:val="0"/>
        <w:spacing w:before="280" w:after="280" w:line="360" w:lineRule="auto"/>
        <w:ind w:left="765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od 4,51 do 5,30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- 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bardzo dobry</w:t>
      </w:r>
    </w:p>
    <w:p w14:paraId="0327E467" w14:textId="64B4ABF1" w:rsidR="00F76259" w:rsidRDefault="00F76259" w:rsidP="00F76259">
      <w:pPr>
        <w:pStyle w:val="Akapitzlist"/>
        <w:widowControl/>
        <w:suppressAutoHyphens w:val="0"/>
        <w:spacing w:before="280" w:after="280" w:line="360" w:lineRule="auto"/>
        <w:ind w:left="765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od 5,31 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– c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elujący</w:t>
      </w:r>
    </w:p>
    <w:p w14:paraId="5BBCF815" w14:textId="77777777" w:rsidR="00F76259" w:rsidRPr="00491276" w:rsidRDefault="00F76259" w:rsidP="00F76259">
      <w:pPr>
        <w:pStyle w:val="Akapitzlist"/>
        <w:widowControl/>
        <w:suppressAutoHyphens w:val="0"/>
        <w:spacing w:before="280" w:after="280" w:line="360" w:lineRule="auto"/>
        <w:ind w:left="765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4251777A" w14:textId="7F2E50EA" w:rsidR="00384B3F" w:rsidRDefault="00384B3F" w:rsidP="00CD680D">
      <w:pPr>
        <w:pStyle w:val="Akapitzlist"/>
        <w:widowControl/>
        <w:numPr>
          <w:ilvl w:val="0"/>
          <w:numId w:val="8"/>
        </w:numPr>
        <w:suppressAutoHyphens w:val="0"/>
        <w:spacing w:before="280" w:after="280" w:line="36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Podczas nauki zdalnej wszystkie oceny </w:t>
      </w:r>
      <w:r w:rsidR="00CD680D"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mają</w:t>
      </w:r>
      <w:r w:rsidRPr="00491276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wagę 1.</w:t>
      </w:r>
    </w:p>
    <w:p w14:paraId="1C727826" w14:textId="77777777" w:rsidR="00E74671" w:rsidRPr="00491276" w:rsidRDefault="00E74671" w:rsidP="00CD680D">
      <w:pPr>
        <w:pStyle w:val="Akapitzlist"/>
        <w:widowControl/>
        <w:suppressAutoHyphens w:val="0"/>
        <w:spacing w:before="280" w:after="280" w:line="360" w:lineRule="auto"/>
        <w:ind w:left="7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4A614901" w14:textId="18215359" w:rsidR="00384B3F" w:rsidRPr="00491276" w:rsidRDefault="00CD680D" w:rsidP="00CD680D">
      <w:pPr>
        <w:pStyle w:val="Akapitzlist"/>
        <w:widowControl/>
        <w:suppressAutoHyphens w:val="0"/>
        <w:spacing w:before="280" w:after="28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384B3F" w:rsidRPr="00491276">
        <w:rPr>
          <w:rFonts w:ascii="Arial" w:hAnsi="Arial" w:cs="Arial"/>
          <w:b/>
          <w:sz w:val="28"/>
          <w:szCs w:val="28"/>
        </w:rPr>
        <w:t>Wymagania edukacyjne na poszczególne oceny</w:t>
      </w:r>
    </w:p>
    <w:p w14:paraId="113A825C" w14:textId="77777777" w:rsidR="00384B3F" w:rsidRDefault="00384B3F" w:rsidP="00C1548D">
      <w:pPr>
        <w:pStyle w:val="Tekstpodstawowy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Ocenę niedostateczną</w:t>
      </w:r>
      <w:r w:rsidRPr="00491276">
        <w:rPr>
          <w:rFonts w:ascii="Arial" w:hAnsi="Arial" w:cs="Arial"/>
          <w:sz w:val="28"/>
          <w:szCs w:val="28"/>
        </w:rPr>
        <w:t xml:space="preserve"> otrzymuje uczeń, który nie spełnia kryteriów oceny dopuszczającej, a deficyty w zakresie wiedzy i umiejętności nie pozwalają na kontynuację nauki na kolejnym etapie nauczania.</w:t>
      </w:r>
    </w:p>
    <w:p w14:paraId="15332005" w14:textId="77777777" w:rsidR="00F76259" w:rsidRDefault="00F76259" w:rsidP="00C1548D">
      <w:pPr>
        <w:pStyle w:val="Tekstpodstawowy"/>
        <w:spacing w:line="360" w:lineRule="auto"/>
        <w:rPr>
          <w:rFonts w:ascii="Arial" w:hAnsi="Arial" w:cs="Arial"/>
          <w:sz w:val="28"/>
          <w:szCs w:val="28"/>
        </w:rPr>
      </w:pPr>
    </w:p>
    <w:p w14:paraId="5D73CAB9" w14:textId="77777777" w:rsidR="00F76259" w:rsidRDefault="00F76259" w:rsidP="00F76259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Zakres wiedzy i umiejętności</w:t>
      </w:r>
    </w:p>
    <w:p w14:paraId="6B4A1A1C" w14:textId="77777777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Poziomy wymagań edukacyjnych</w:t>
      </w:r>
    </w:p>
    <w:p w14:paraId="2129ABB5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Podstawowy poziom</w:t>
      </w:r>
      <w:r w:rsidRPr="00491276">
        <w:rPr>
          <w:rFonts w:ascii="Arial" w:hAnsi="Arial" w:cs="Arial"/>
          <w:sz w:val="28"/>
          <w:szCs w:val="28"/>
        </w:rPr>
        <w:t xml:space="preserve"> wymagań edukacyjnych</w:t>
      </w:r>
      <w:r w:rsidRPr="00491276">
        <w:rPr>
          <w:rFonts w:ascii="Arial" w:hAnsi="Arial" w:cs="Arial"/>
          <w:sz w:val="28"/>
          <w:szCs w:val="28"/>
        </w:rPr>
        <w:br/>
        <w:t>(stopień realizacji wymagań: niski /podstawowy)</w:t>
      </w:r>
    </w:p>
    <w:p w14:paraId="05B58E88" w14:textId="56AD105A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Ponadpodstawowy poziom</w:t>
      </w:r>
      <w:r w:rsidRPr="00491276">
        <w:rPr>
          <w:rFonts w:ascii="Arial" w:hAnsi="Arial" w:cs="Arial"/>
          <w:sz w:val="28"/>
          <w:szCs w:val="28"/>
        </w:rPr>
        <w:t xml:space="preserve"> wymagań edukacyjnych</w:t>
      </w:r>
      <w:r w:rsidRPr="00491276">
        <w:rPr>
          <w:rFonts w:ascii="Arial" w:hAnsi="Arial" w:cs="Arial"/>
          <w:sz w:val="28"/>
          <w:szCs w:val="28"/>
        </w:rPr>
        <w:br/>
        <w:t>(stopień realizacji wymagań: średni / wysoki</w:t>
      </w:r>
    </w:p>
    <w:p w14:paraId="52AE90A8" w14:textId="77777777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sz w:val="28"/>
          <w:szCs w:val="28"/>
        </w:rPr>
      </w:pPr>
    </w:p>
    <w:p w14:paraId="4E6E0034" w14:textId="1B4DA3F9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b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Ocena dopuszczająca</w:t>
      </w:r>
      <w:r>
        <w:rPr>
          <w:rFonts w:ascii="Arial" w:hAnsi="Arial" w:cs="Arial"/>
          <w:b/>
          <w:sz w:val="28"/>
          <w:szCs w:val="28"/>
        </w:rPr>
        <w:t xml:space="preserve"> - Wiedza</w:t>
      </w:r>
    </w:p>
    <w:p w14:paraId="43FDCC69" w14:textId="2576BAC9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  <w:r w:rsidRPr="00491276">
        <w:rPr>
          <w:rFonts w:ascii="Arial" w:hAnsi="Arial" w:cs="Arial"/>
          <w:sz w:val="28"/>
          <w:szCs w:val="28"/>
        </w:rPr>
        <w:br/>
        <w:t xml:space="preserve">- zna niewielką liczbę podstawowych słówek i wyrażeń z wymienionych zakresów tematycznych, </w:t>
      </w:r>
      <w:r w:rsidRPr="00491276">
        <w:rPr>
          <w:rFonts w:ascii="Arial" w:hAnsi="Arial" w:cs="Arial"/>
          <w:sz w:val="28"/>
          <w:szCs w:val="28"/>
        </w:rPr>
        <w:br/>
        <w:t>- zna tylko podstawowe reguły gramatyczne,</w:t>
      </w:r>
    </w:p>
    <w:p w14:paraId="2D2533A4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- w wymowie i w piśmie popełnia liczne błędy, co znacznie utrudnia komunikację</w:t>
      </w:r>
      <w:r w:rsidRPr="00491276">
        <w:rPr>
          <w:rFonts w:ascii="Arial" w:hAnsi="Arial" w:cs="Arial"/>
          <w:sz w:val="28"/>
          <w:szCs w:val="28"/>
        </w:rPr>
        <w:br/>
        <w:t>- zadania leksykalno-</w:t>
      </w:r>
    </w:p>
    <w:p w14:paraId="277ACD5D" w14:textId="073ADFAA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-gramatyczne wykonuje powoli i/lub z pomocą innych osób</w:t>
      </w:r>
    </w:p>
    <w:p w14:paraId="4AAEAB3E" w14:textId="2275633E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b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Ocena dopuszczająca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491276">
        <w:rPr>
          <w:rFonts w:ascii="Arial" w:hAnsi="Arial" w:cs="Arial"/>
          <w:b/>
          <w:sz w:val="28"/>
          <w:szCs w:val="28"/>
        </w:rPr>
        <w:t>Umiejętności</w:t>
      </w:r>
    </w:p>
    <w:p w14:paraId="22B74229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receptywne</w:t>
      </w:r>
      <w:r w:rsidRPr="00491276">
        <w:rPr>
          <w:rFonts w:ascii="Arial" w:hAnsi="Arial" w:cs="Arial"/>
          <w:sz w:val="28"/>
          <w:szCs w:val="28"/>
        </w:rPr>
        <w:t xml:space="preserve"> (słuchanie/czytanie)</w:t>
      </w:r>
    </w:p>
    <w:p w14:paraId="69757B60" w14:textId="4383649A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</w:p>
    <w:p w14:paraId="5B0B0D35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- z reguły rozumie polecenia nauczyciela i teksty odsłuchowe (globalnie) oraz potrafi wykonać poprawnie niektóre zadania na rozumienie ze słuchu, jeśli prezentowane teksty są dobrej jakości i zawierają jednoznaczne informacje </w:t>
      </w:r>
      <w:proofErr w:type="gramStart"/>
      <w:r w:rsidRPr="00491276">
        <w:rPr>
          <w:rFonts w:ascii="Arial" w:hAnsi="Arial" w:cs="Arial"/>
          <w:sz w:val="28"/>
          <w:szCs w:val="28"/>
        </w:rPr>
        <w:t>oraz  są</w:t>
      </w:r>
      <w:proofErr w:type="gramEnd"/>
      <w:r w:rsidRPr="00491276">
        <w:rPr>
          <w:rFonts w:ascii="Arial" w:hAnsi="Arial" w:cs="Arial"/>
          <w:sz w:val="28"/>
          <w:szCs w:val="28"/>
        </w:rPr>
        <w:t xml:space="preserve"> powtarzane kilkakrotnie </w:t>
      </w:r>
      <w:r w:rsidRPr="00491276">
        <w:rPr>
          <w:rFonts w:ascii="Arial" w:hAnsi="Arial" w:cs="Arial"/>
          <w:sz w:val="28"/>
          <w:szCs w:val="28"/>
        </w:rPr>
        <w:br/>
        <w:t>- potrafi zrozumieć ogólnie bardzo proste teksty pisane, jeśli zawierają wszystkie znane mu słownictwo i struktury</w:t>
      </w:r>
    </w:p>
    <w:p w14:paraId="0C9FAA26" w14:textId="7E8C5294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P</w:t>
      </w:r>
      <w:r w:rsidRPr="00491276">
        <w:rPr>
          <w:rFonts w:ascii="Arial" w:hAnsi="Arial" w:cs="Arial"/>
          <w:sz w:val="28"/>
          <w:szCs w:val="28"/>
        </w:rPr>
        <w:t>roduktywne</w:t>
      </w:r>
      <w:r>
        <w:rPr>
          <w:rFonts w:ascii="Arial" w:hAnsi="Arial" w:cs="Arial"/>
          <w:sz w:val="28"/>
          <w:szCs w:val="28"/>
        </w:rPr>
        <w:t xml:space="preserve"> </w:t>
      </w:r>
      <w:r w:rsidRPr="00491276">
        <w:rPr>
          <w:rFonts w:ascii="Arial" w:hAnsi="Arial" w:cs="Arial"/>
          <w:sz w:val="28"/>
          <w:szCs w:val="28"/>
        </w:rPr>
        <w:t>(mówienie/pisanie)</w:t>
      </w:r>
    </w:p>
    <w:p w14:paraId="435C23B4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</w:p>
    <w:p w14:paraId="7F800C0C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- potrafi z pomocą rozmówcy odpowiedzieć na pytania o swoje dane osobowe, rodzinę, czynności dnia codziennego, </w:t>
      </w:r>
    </w:p>
    <w:p w14:paraId="6E5B2DF4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- potrafi wypowiedzieć proste życzenie lub zadać pytanie na tematy codzienne dotyczące go osobiście, z trudnością nawiązuje komunikację z powodu błędnej wymowy </w:t>
      </w:r>
      <w:proofErr w:type="gramStart"/>
      <w:r w:rsidRPr="00491276">
        <w:rPr>
          <w:rFonts w:ascii="Arial" w:hAnsi="Arial" w:cs="Arial"/>
          <w:sz w:val="28"/>
          <w:szCs w:val="28"/>
        </w:rPr>
        <w:t>i  intonacji</w:t>
      </w:r>
      <w:proofErr w:type="gramEnd"/>
      <w:r w:rsidRPr="00491276">
        <w:rPr>
          <w:rFonts w:ascii="Arial" w:hAnsi="Arial" w:cs="Arial"/>
          <w:sz w:val="28"/>
          <w:szCs w:val="28"/>
        </w:rPr>
        <w:t xml:space="preserve"> oraz nieznajomości struktur gramatycznych </w:t>
      </w:r>
    </w:p>
    <w:p w14:paraId="54773EBB" w14:textId="3AFEE4C0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- potrafi napisać bardzo proste, wcześniej poznane zdania i wyrażenia, z trudnością tworzy kilkuwyrazowe teksty, jednak zawierają one sporo błędów ortograficznych, gramatycznych i składniowych, co znacznie utrudnia ich komunikatywność</w:t>
      </w:r>
    </w:p>
    <w:p w14:paraId="72FEC329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67057B1A" w14:textId="02850E15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b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Ocena dostateczna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491276">
        <w:rPr>
          <w:rFonts w:ascii="Arial" w:hAnsi="Arial" w:cs="Arial"/>
          <w:b/>
          <w:sz w:val="28"/>
          <w:szCs w:val="28"/>
        </w:rPr>
        <w:t>Wiedza</w:t>
      </w:r>
    </w:p>
    <w:p w14:paraId="3AF60519" w14:textId="77777777" w:rsidR="00EB32C0" w:rsidRDefault="00EB32C0" w:rsidP="00EB32C0">
      <w:pPr>
        <w:pStyle w:val="Tekstpodstawowy"/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  <w:r w:rsidRPr="00491276">
        <w:rPr>
          <w:rFonts w:ascii="Arial" w:hAnsi="Arial" w:cs="Arial"/>
          <w:sz w:val="28"/>
          <w:szCs w:val="28"/>
        </w:rPr>
        <w:br/>
        <w:t>- zna bardzo podstawowe słownictwo i wyrażenia z wymienionych zakresów tematycznych,</w:t>
      </w:r>
      <w:r w:rsidRPr="00491276">
        <w:rPr>
          <w:rFonts w:ascii="Arial" w:hAnsi="Arial" w:cs="Arial"/>
          <w:sz w:val="28"/>
          <w:szCs w:val="28"/>
        </w:rPr>
        <w:br/>
        <w:t>- popełnia dość liczne błędy w ich wymowie i zapisie</w:t>
      </w:r>
      <w:r w:rsidRPr="00491276">
        <w:rPr>
          <w:rFonts w:ascii="Arial" w:hAnsi="Arial" w:cs="Arial"/>
          <w:sz w:val="28"/>
          <w:szCs w:val="28"/>
        </w:rPr>
        <w:br/>
        <w:t>-zna znaczną część podstawowych struktur gramatyczno-leksykalnych</w:t>
      </w:r>
      <w:r w:rsidRPr="00491276">
        <w:rPr>
          <w:rFonts w:ascii="Arial" w:hAnsi="Arial" w:cs="Arial"/>
          <w:sz w:val="28"/>
          <w:szCs w:val="28"/>
        </w:rPr>
        <w:br/>
        <w:t>jednak z trudem je potrafi wykorzystać w komunikacji</w:t>
      </w:r>
      <w:r w:rsidRPr="00491276">
        <w:rPr>
          <w:rFonts w:ascii="Arial" w:hAnsi="Arial" w:cs="Arial"/>
          <w:sz w:val="28"/>
          <w:szCs w:val="28"/>
        </w:rPr>
        <w:br/>
        <w:t>- zadania leksykalno-gramatyczne wykonuje powoli, ale samodzielnie</w:t>
      </w:r>
    </w:p>
    <w:p w14:paraId="304A5927" w14:textId="77777777" w:rsidR="00EB32C0" w:rsidRDefault="00EB32C0" w:rsidP="00EB32C0">
      <w:pPr>
        <w:snapToGrid w:val="0"/>
        <w:spacing w:line="360" w:lineRule="auto"/>
        <w:ind w:right="-108"/>
        <w:rPr>
          <w:rFonts w:ascii="Arial" w:hAnsi="Arial" w:cs="Arial"/>
          <w:b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Ocena dopuszczająca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491276">
        <w:rPr>
          <w:rFonts w:ascii="Arial" w:hAnsi="Arial" w:cs="Arial"/>
          <w:b/>
          <w:sz w:val="28"/>
          <w:szCs w:val="28"/>
        </w:rPr>
        <w:t>Umiejętności</w:t>
      </w:r>
    </w:p>
    <w:p w14:paraId="2F4B0B34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receptywne (słuchanie/czytanie)</w:t>
      </w:r>
    </w:p>
    <w:p w14:paraId="6CF9A227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</w:p>
    <w:p w14:paraId="48F7F682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- rozumie prawie wszystkie polecenia nauczyciela i teksty odsłuchowe (globalnie)</w:t>
      </w:r>
      <w:r w:rsidRPr="00491276">
        <w:rPr>
          <w:rFonts w:ascii="Arial" w:hAnsi="Arial" w:cs="Arial"/>
          <w:sz w:val="28"/>
          <w:szCs w:val="28"/>
        </w:rPr>
        <w:br/>
        <w:t>- potrafi wykonać większość zadań na rozumienie ze słuchu, jeśli może kilkakrotnie odsłuchać teksty, a materiał jest powoli prezentowany</w:t>
      </w:r>
      <w:r w:rsidRPr="00491276">
        <w:rPr>
          <w:rFonts w:ascii="Arial" w:hAnsi="Arial" w:cs="Arial"/>
          <w:sz w:val="28"/>
          <w:szCs w:val="28"/>
        </w:rPr>
        <w:br/>
        <w:t xml:space="preserve">- rozumie ogólnie proste teksty pisane w zakresie znanych mu tematów i struktur, a także niektóre informacje szczegółowe </w:t>
      </w:r>
    </w:p>
    <w:p w14:paraId="52B8E113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Produktywne</w:t>
      </w:r>
      <w:r>
        <w:rPr>
          <w:rFonts w:ascii="Arial" w:hAnsi="Arial" w:cs="Arial"/>
          <w:sz w:val="28"/>
          <w:szCs w:val="28"/>
        </w:rPr>
        <w:t xml:space="preserve"> </w:t>
      </w:r>
      <w:r w:rsidRPr="00491276">
        <w:rPr>
          <w:rFonts w:ascii="Arial" w:hAnsi="Arial" w:cs="Arial"/>
          <w:sz w:val="28"/>
          <w:szCs w:val="28"/>
        </w:rPr>
        <w:t>(mówienie/pisanie)</w:t>
      </w:r>
    </w:p>
    <w:p w14:paraId="38C252E9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</w:p>
    <w:p w14:paraId="70D8D1DD" w14:textId="582DA8F4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- potrafi odpowiedzieć na pytania dotyczące go osobiście oraz z niewielką pomocą krótko opowiedzieć o sobie i zadać proste pytanie rozmówcy na tematy dotyczące życia codziennego, komunikację zakłócają dość liczne błędy w wymowie, intonacji lub w strukturach gramatycznych</w:t>
      </w:r>
      <w:r w:rsidRPr="00491276">
        <w:rPr>
          <w:rFonts w:ascii="Arial" w:hAnsi="Arial" w:cs="Arial"/>
          <w:sz w:val="28"/>
          <w:szCs w:val="28"/>
        </w:rPr>
        <w:br/>
        <w:t>- potrafi napisać według wzoru krótkie, kilkuwyrazowe teksty, które zawierają wprawdzie liczne błędy, ale są dość komunikatywne</w:t>
      </w:r>
    </w:p>
    <w:p w14:paraId="45CCCDB6" w14:textId="2D90737D" w:rsidR="00EB32C0" w:rsidRDefault="00EB32C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Ocena dobra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491276">
        <w:rPr>
          <w:rFonts w:ascii="Arial" w:hAnsi="Arial" w:cs="Arial"/>
          <w:b/>
          <w:sz w:val="28"/>
          <w:szCs w:val="28"/>
        </w:rPr>
        <w:t>Wiedza</w:t>
      </w:r>
    </w:p>
    <w:p w14:paraId="50CB470D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</w:p>
    <w:p w14:paraId="33F301C4" w14:textId="086D56E8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- zna </w:t>
      </w:r>
      <w:proofErr w:type="gramStart"/>
      <w:r w:rsidRPr="00491276">
        <w:rPr>
          <w:rFonts w:ascii="Arial" w:hAnsi="Arial" w:cs="Arial"/>
          <w:sz w:val="28"/>
          <w:szCs w:val="28"/>
        </w:rPr>
        <w:t>większość  wprowadzonego</w:t>
      </w:r>
      <w:proofErr w:type="gramEnd"/>
      <w:r w:rsidRPr="00491276">
        <w:rPr>
          <w:rFonts w:ascii="Arial" w:hAnsi="Arial" w:cs="Arial"/>
          <w:sz w:val="28"/>
          <w:szCs w:val="28"/>
        </w:rPr>
        <w:t xml:space="preserve">  słownictwa i wyrażeń i z reguły poprawnie je wymawia oraz zapisuje</w:t>
      </w:r>
      <w:r w:rsidRPr="00491276">
        <w:rPr>
          <w:rFonts w:ascii="Arial" w:hAnsi="Arial" w:cs="Arial"/>
          <w:sz w:val="28"/>
          <w:szCs w:val="28"/>
        </w:rPr>
        <w:br/>
        <w:t>-zna prawie wszystkie struktury gramatyczno-</w:t>
      </w:r>
    </w:p>
    <w:p w14:paraId="688758FE" w14:textId="2F8EE838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-leksykalne i często używa ich w komunikacji</w:t>
      </w:r>
      <w:r w:rsidRPr="00491276">
        <w:rPr>
          <w:rFonts w:ascii="Arial" w:hAnsi="Arial" w:cs="Arial"/>
          <w:sz w:val="28"/>
          <w:szCs w:val="28"/>
        </w:rPr>
        <w:br/>
        <w:t>- zadania wykonuje samodzielnie z nielicznymi usterkami</w:t>
      </w:r>
    </w:p>
    <w:p w14:paraId="07E71F76" w14:textId="482FB762" w:rsidR="00EB32C0" w:rsidRDefault="00EB32C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Ocena dobra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491276">
        <w:rPr>
          <w:rFonts w:ascii="Arial" w:hAnsi="Arial" w:cs="Arial"/>
          <w:b/>
          <w:sz w:val="28"/>
          <w:szCs w:val="28"/>
        </w:rPr>
        <w:t>Umiejętności</w:t>
      </w:r>
    </w:p>
    <w:p w14:paraId="50CB5607" w14:textId="77777777" w:rsidR="00DE72A0" w:rsidRDefault="00DE72A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63BA3CBF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receptywne (słuchanie/czytanie)</w:t>
      </w:r>
    </w:p>
    <w:p w14:paraId="4E566700" w14:textId="5FCF5A4C" w:rsidR="00EB32C0" w:rsidRDefault="00EB32C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  <w:r w:rsidRPr="00491276">
        <w:rPr>
          <w:rFonts w:ascii="Arial" w:hAnsi="Arial" w:cs="Arial"/>
          <w:sz w:val="28"/>
          <w:szCs w:val="28"/>
        </w:rPr>
        <w:br/>
      </w:r>
      <w:r w:rsidR="00DE72A0" w:rsidRPr="00491276">
        <w:rPr>
          <w:rFonts w:ascii="Arial" w:hAnsi="Arial" w:cs="Arial"/>
          <w:sz w:val="28"/>
          <w:szCs w:val="28"/>
        </w:rPr>
        <w:t xml:space="preserve">- rozumie wszystkie polecenia nauczyciela i wykonuje większość zadań na rozumienie ze słuchu, potrafi także zrozumieć informacje szczegółowe zawarte w tekście </w:t>
      </w:r>
      <w:r w:rsidR="00DE72A0" w:rsidRPr="00491276">
        <w:rPr>
          <w:rFonts w:ascii="Arial" w:hAnsi="Arial" w:cs="Arial"/>
          <w:sz w:val="28"/>
          <w:szCs w:val="28"/>
        </w:rPr>
        <w:br/>
        <w:t>- czyta ze zrozumieniem większość tekstów na poznane tematy, potrafi podać ogólny sens tekstu i większość informacji szczegółowych</w:t>
      </w:r>
    </w:p>
    <w:p w14:paraId="1E9846ED" w14:textId="77777777" w:rsidR="00DE72A0" w:rsidRDefault="00DE72A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59902046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Produktywne</w:t>
      </w:r>
      <w:r>
        <w:rPr>
          <w:rFonts w:ascii="Arial" w:hAnsi="Arial" w:cs="Arial"/>
          <w:sz w:val="28"/>
          <w:szCs w:val="28"/>
        </w:rPr>
        <w:t xml:space="preserve"> </w:t>
      </w:r>
      <w:r w:rsidRPr="00491276">
        <w:rPr>
          <w:rFonts w:ascii="Arial" w:hAnsi="Arial" w:cs="Arial"/>
          <w:sz w:val="28"/>
          <w:szCs w:val="28"/>
        </w:rPr>
        <w:t>(mówienie/pisanie)</w:t>
      </w:r>
    </w:p>
    <w:p w14:paraId="09330EE0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</w:p>
    <w:p w14:paraId="5A69A58D" w14:textId="2200F355" w:rsidR="00DE72A0" w:rsidRDefault="00DE72A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- potrafi w prosty sposób wypowiedzieć się i zareagować na większość poznanych tematów dotyczących osób i czynności życia codziennego, wyrazić prostymi środkami swoje upodobania i opinie, komunikacji nie zakłócają nieliczne błędy wymowy lub intonacji</w:t>
      </w:r>
      <w:r w:rsidRPr="00491276">
        <w:rPr>
          <w:rFonts w:ascii="Arial" w:hAnsi="Arial" w:cs="Arial"/>
          <w:sz w:val="28"/>
          <w:szCs w:val="28"/>
        </w:rPr>
        <w:br/>
        <w:t>- potrafi napisać według wzoru oraz często samodzielnie zdania oraz   kilkuzdaniowe teksty, stosując poznane słownictwo i struktury, nieliczne usterki nie ograniczają komunikatywności tekstów</w:t>
      </w:r>
    </w:p>
    <w:p w14:paraId="6F73D4D4" w14:textId="77777777" w:rsidR="00DE72A0" w:rsidRDefault="00DE72A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4F0112A1" w14:textId="5E3182DE" w:rsidR="00DE72A0" w:rsidRDefault="00DE72A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Ocena bardzo dobra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491276">
        <w:rPr>
          <w:rFonts w:ascii="Arial" w:hAnsi="Arial" w:cs="Arial"/>
          <w:b/>
          <w:sz w:val="28"/>
          <w:szCs w:val="28"/>
        </w:rPr>
        <w:t>Wiedza</w:t>
      </w:r>
    </w:p>
    <w:p w14:paraId="0FB0EC99" w14:textId="77777777" w:rsidR="00DE72A0" w:rsidRPr="00491276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  <w:r w:rsidRPr="00491276">
        <w:rPr>
          <w:rFonts w:ascii="Arial" w:hAnsi="Arial" w:cs="Arial"/>
          <w:sz w:val="28"/>
          <w:szCs w:val="28"/>
        </w:rPr>
        <w:br/>
        <w:t>- zna prawie wszystkie wprowadzone słówka i wyrażenia z wymienionych zakresów tematycznych, bezbłędnie je wymawia i zapisuje</w:t>
      </w:r>
      <w:r w:rsidRPr="00491276">
        <w:rPr>
          <w:rFonts w:ascii="Arial" w:hAnsi="Arial" w:cs="Arial"/>
          <w:sz w:val="28"/>
          <w:szCs w:val="28"/>
        </w:rPr>
        <w:br/>
        <w:t>- zna wszystkie struktury gramatyczno-leksykalne i nie popełnia błędów w zadaniach i z łatwością stosuje je w komunikacji</w:t>
      </w:r>
    </w:p>
    <w:p w14:paraId="29C9153F" w14:textId="77777777" w:rsidR="00DE72A0" w:rsidRDefault="00DE72A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6180FB84" w14:textId="77777777" w:rsidR="00DE72A0" w:rsidRDefault="00DE72A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56E4FA46" w14:textId="72B8B536" w:rsidR="00DE72A0" w:rsidRDefault="00DE72A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  <w:r w:rsidRPr="00491276">
        <w:rPr>
          <w:rFonts w:ascii="Arial" w:hAnsi="Arial" w:cs="Arial"/>
          <w:b/>
          <w:sz w:val="28"/>
          <w:szCs w:val="28"/>
        </w:rPr>
        <w:t>Ocena bardzo dobra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491276">
        <w:rPr>
          <w:rFonts w:ascii="Arial" w:hAnsi="Arial" w:cs="Arial"/>
          <w:b/>
          <w:sz w:val="28"/>
          <w:szCs w:val="28"/>
        </w:rPr>
        <w:t>Umiejętności</w:t>
      </w:r>
    </w:p>
    <w:p w14:paraId="330CD29A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receptywne (słuchanie/czytanie)</w:t>
      </w:r>
    </w:p>
    <w:p w14:paraId="12DD0E61" w14:textId="0DF82CB3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</w:p>
    <w:p w14:paraId="0F618D86" w14:textId="2C7F08E0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- rozumie polecenia nauczyciela oraz potrafi z prezentowanych tekstów zrozumieć i wyselekcjonować potrzebne informacje, nie ma większych problemów z wykonaniem zadań odsłuchowych</w:t>
      </w:r>
      <w:r w:rsidRPr="00491276">
        <w:rPr>
          <w:rFonts w:ascii="Arial" w:hAnsi="Arial" w:cs="Arial"/>
          <w:sz w:val="28"/>
          <w:szCs w:val="28"/>
        </w:rPr>
        <w:br/>
        <w:t>- rozumie globalnie i szczegółowo prawie wszystkie teksty pisane, potrafi wykonać wszystkie zadania związane z tekstem</w:t>
      </w:r>
    </w:p>
    <w:p w14:paraId="43F7E689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23C1B376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16716274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Produktywne</w:t>
      </w:r>
      <w:r>
        <w:rPr>
          <w:rFonts w:ascii="Arial" w:hAnsi="Arial" w:cs="Arial"/>
          <w:sz w:val="28"/>
          <w:szCs w:val="28"/>
        </w:rPr>
        <w:t xml:space="preserve"> </w:t>
      </w:r>
      <w:r w:rsidRPr="00491276">
        <w:rPr>
          <w:rFonts w:ascii="Arial" w:hAnsi="Arial" w:cs="Arial"/>
          <w:sz w:val="28"/>
          <w:szCs w:val="28"/>
        </w:rPr>
        <w:t>(mówienie/pisanie)</w:t>
      </w:r>
    </w:p>
    <w:p w14:paraId="16DAAE0C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>Uczeń:</w:t>
      </w:r>
    </w:p>
    <w:p w14:paraId="344BF510" w14:textId="610530C4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491276">
        <w:rPr>
          <w:rFonts w:ascii="Arial" w:hAnsi="Arial" w:cs="Arial"/>
          <w:sz w:val="28"/>
          <w:szCs w:val="28"/>
        </w:rPr>
        <w:t xml:space="preserve">- wypowiada się i reaguje dość swobodnie, prostymi strukturami na prawie wszystkie poznane tematy </w:t>
      </w:r>
      <w:r w:rsidRPr="00491276">
        <w:rPr>
          <w:rFonts w:ascii="Arial" w:hAnsi="Arial" w:cs="Arial"/>
          <w:sz w:val="28"/>
          <w:szCs w:val="28"/>
        </w:rPr>
        <w:br/>
        <w:t>z życia codziennego dotyczące jego samego i innych osób, wyraża w prosty sposób preferencje, upodobania i opinie swoje i innych osób</w:t>
      </w:r>
      <w:r w:rsidRPr="00491276">
        <w:rPr>
          <w:rFonts w:ascii="Arial" w:hAnsi="Arial" w:cs="Arial"/>
          <w:sz w:val="28"/>
          <w:szCs w:val="28"/>
        </w:rPr>
        <w:br/>
        <w:t>- samodzielnie lub według wzoru tworzy kilkuzdaniowe teksty pisane, stosując urozmaicone słownictwo i poznane struktury</w:t>
      </w:r>
    </w:p>
    <w:p w14:paraId="0C939806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1CAC3B73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5A2986DF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470F362F" w14:textId="77777777" w:rsidR="00DE72A0" w:rsidRDefault="00DE72A0" w:rsidP="00DE72A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3961DEE7" w14:textId="77777777" w:rsidR="00DE72A0" w:rsidRPr="00491276" w:rsidRDefault="00DE72A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4976470A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32D9624B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78AD6FC0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7B77A314" w14:textId="5C68D3EE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6E417B01" w14:textId="77777777" w:rsidR="00EB32C0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1B1445D5" w14:textId="77777777" w:rsidR="00EB32C0" w:rsidRPr="00491276" w:rsidRDefault="00EB32C0" w:rsidP="00EB32C0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6A1B3197" w14:textId="77777777" w:rsidR="00EB32C0" w:rsidRDefault="00EB32C0" w:rsidP="00EB32C0">
      <w:pPr>
        <w:pStyle w:val="Tekstpodstawowy"/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p w14:paraId="0FE445ED" w14:textId="77777777" w:rsidR="00EB32C0" w:rsidRPr="00491276" w:rsidRDefault="00EB32C0" w:rsidP="00EB32C0">
      <w:pPr>
        <w:pStyle w:val="Tekstpodstawowy"/>
        <w:snapToGrid w:val="0"/>
        <w:spacing w:line="360" w:lineRule="auto"/>
        <w:rPr>
          <w:rFonts w:ascii="Arial" w:hAnsi="Arial" w:cs="Arial"/>
          <w:sz w:val="28"/>
          <w:szCs w:val="28"/>
        </w:rPr>
      </w:pPr>
    </w:p>
    <w:sectPr w:rsidR="00EB32C0" w:rsidRPr="00491276" w:rsidSect="00384B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40E3" w14:textId="77777777" w:rsidR="00177FBE" w:rsidRDefault="00177FBE" w:rsidP="00177FBE">
      <w:r>
        <w:separator/>
      </w:r>
    </w:p>
  </w:endnote>
  <w:endnote w:type="continuationSeparator" w:id="0">
    <w:p w14:paraId="513D76EB" w14:textId="77777777" w:rsidR="00177FBE" w:rsidRDefault="00177FBE" w:rsidP="0017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B052" w14:textId="77777777" w:rsidR="00177FBE" w:rsidRDefault="00177FBE" w:rsidP="00177FBE">
      <w:r>
        <w:separator/>
      </w:r>
    </w:p>
  </w:footnote>
  <w:footnote w:type="continuationSeparator" w:id="0">
    <w:p w14:paraId="5B60D474" w14:textId="77777777" w:rsidR="00177FBE" w:rsidRDefault="00177FBE" w:rsidP="0017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3A7"/>
    <w:multiLevelType w:val="hybridMultilevel"/>
    <w:tmpl w:val="3314E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E22B4"/>
    <w:multiLevelType w:val="hybridMultilevel"/>
    <w:tmpl w:val="766A4B62"/>
    <w:lvl w:ilvl="0" w:tplc="1260714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500"/>
    <w:multiLevelType w:val="hybridMultilevel"/>
    <w:tmpl w:val="16A62434"/>
    <w:lvl w:ilvl="0" w:tplc="4F2E0034">
      <w:start w:val="2"/>
      <w:numFmt w:val="upperRoman"/>
      <w:lvlText w:val="%1."/>
      <w:lvlJc w:val="left"/>
      <w:pPr>
        <w:ind w:left="1080" w:hanging="720"/>
      </w:pPr>
      <w:rPr>
        <w:rFonts w:eastAsia="SimSun"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24BFC"/>
    <w:multiLevelType w:val="hybridMultilevel"/>
    <w:tmpl w:val="3880FE6C"/>
    <w:lvl w:ilvl="0" w:tplc="4BF2D496">
      <w:start w:val="16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7EC0"/>
    <w:multiLevelType w:val="hybridMultilevel"/>
    <w:tmpl w:val="AED812C4"/>
    <w:lvl w:ilvl="0" w:tplc="2BACC6B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0C58"/>
    <w:multiLevelType w:val="hybridMultilevel"/>
    <w:tmpl w:val="8BC0D2D6"/>
    <w:lvl w:ilvl="0" w:tplc="FEF8F946">
      <w:start w:val="2"/>
      <w:numFmt w:val="lowerRoman"/>
      <w:lvlText w:val="%1."/>
      <w:lvlJc w:val="left"/>
      <w:pPr>
        <w:ind w:left="1080" w:hanging="720"/>
      </w:pPr>
      <w:rPr>
        <w:rFonts w:eastAsia="SimSu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467A9"/>
    <w:multiLevelType w:val="hybridMultilevel"/>
    <w:tmpl w:val="61C2B6AA"/>
    <w:lvl w:ilvl="0" w:tplc="82E4CDE4">
      <w:start w:val="2"/>
      <w:numFmt w:val="upperRoman"/>
      <w:lvlText w:val="%1."/>
      <w:lvlJc w:val="left"/>
      <w:pPr>
        <w:ind w:left="1080" w:hanging="720"/>
      </w:pPr>
      <w:rPr>
        <w:rFonts w:eastAsia="SimSu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10B5E"/>
    <w:multiLevelType w:val="hybridMultilevel"/>
    <w:tmpl w:val="96E43EE2"/>
    <w:lvl w:ilvl="0" w:tplc="2976205A">
      <w:start w:val="17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E12E4"/>
    <w:multiLevelType w:val="hybridMultilevel"/>
    <w:tmpl w:val="CE2C166C"/>
    <w:lvl w:ilvl="0" w:tplc="E98406C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49018">
    <w:abstractNumId w:val="0"/>
  </w:num>
  <w:num w:numId="2" w16cid:durableId="382560216">
    <w:abstractNumId w:val="1"/>
  </w:num>
  <w:num w:numId="3" w16cid:durableId="548499232">
    <w:abstractNumId w:val="8"/>
  </w:num>
  <w:num w:numId="4" w16cid:durableId="1657219800">
    <w:abstractNumId w:val="4"/>
  </w:num>
  <w:num w:numId="5" w16cid:durableId="1380351745">
    <w:abstractNumId w:val="3"/>
  </w:num>
  <w:num w:numId="6" w16cid:durableId="201209933">
    <w:abstractNumId w:val="5"/>
  </w:num>
  <w:num w:numId="7" w16cid:durableId="319771921">
    <w:abstractNumId w:val="6"/>
  </w:num>
  <w:num w:numId="8" w16cid:durableId="754284348">
    <w:abstractNumId w:val="7"/>
  </w:num>
  <w:num w:numId="9" w16cid:durableId="51223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3F"/>
    <w:rsid w:val="00177FBE"/>
    <w:rsid w:val="00384B3F"/>
    <w:rsid w:val="003F2D11"/>
    <w:rsid w:val="00491276"/>
    <w:rsid w:val="00550AC3"/>
    <w:rsid w:val="00554C67"/>
    <w:rsid w:val="005E3519"/>
    <w:rsid w:val="00AD7549"/>
    <w:rsid w:val="00C1548D"/>
    <w:rsid w:val="00C87833"/>
    <w:rsid w:val="00CD680D"/>
    <w:rsid w:val="00DE72A0"/>
    <w:rsid w:val="00DF5B33"/>
    <w:rsid w:val="00E74671"/>
    <w:rsid w:val="00EB32C0"/>
    <w:rsid w:val="00EF5372"/>
    <w:rsid w:val="00F76259"/>
    <w:rsid w:val="00F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1BF5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3F"/>
    <w:pPr>
      <w:widowControl w:val="0"/>
      <w:suppressAutoHyphens/>
    </w:pPr>
    <w:rPr>
      <w:rFonts w:eastAsia="SimSun" w:cs="Mangal"/>
      <w:kern w:val="1"/>
      <w:sz w:val="24"/>
      <w:szCs w:val="24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4B3F"/>
    <w:pPr>
      <w:spacing w:after="120"/>
    </w:pPr>
  </w:style>
  <w:style w:type="character" w:customStyle="1" w:styleId="TekstpodstawowyZnak">
    <w:name w:val="Tekst podstawowy Znak"/>
    <w:link w:val="Tekstpodstawowy"/>
    <w:rsid w:val="00384B3F"/>
    <w:rPr>
      <w:rFonts w:eastAsia="SimSun" w:cs="Mangal"/>
      <w:color w:val="auto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384B3F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77FBE"/>
    <w:pPr>
      <w:tabs>
        <w:tab w:val="center" w:pos="4513"/>
        <w:tab w:val="right" w:pos="9026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77FBE"/>
    <w:rPr>
      <w:rFonts w:eastAsia="SimSun" w:cs="Mangal"/>
      <w:kern w:val="1"/>
      <w:sz w:val="24"/>
      <w:szCs w:val="21"/>
      <w:lang w:val="pl-PL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77FBE"/>
    <w:pPr>
      <w:tabs>
        <w:tab w:val="center" w:pos="4513"/>
        <w:tab w:val="right" w:pos="9026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77FBE"/>
    <w:rPr>
      <w:rFonts w:eastAsia="SimSun" w:cs="Mangal"/>
      <w:kern w:val="1"/>
      <w:sz w:val="24"/>
      <w:szCs w:val="21"/>
      <w:lang w:val="pl-PL" w:eastAsia="hi-IN" w:bidi="hi-IN"/>
    </w:rPr>
  </w:style>
  <w:style w:type="table" w:styleId="Siatkatabelijasna">
    <w:name w:val="Grid Table Light"/>
    <w:basedOn w:val="Standardowy"/>
    <w:uiPriority w:val="40"/>
    <w:rsid w:val="00177F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AD45-5E47-4DFE-A172-8B693383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2023-05-28T19:42:00Z</dcterms:created>
  <dcterms:modified xsi:type="dcterms:W3CDTF">2023-05-28T19:42:00Z</dcterms:modified>
</cp:coreProperties>
</file>