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8E" w:rsidRDefault="000E46FF" w:rsidP="001F13D3">
      <w:pPr>
        <w:pStyle w:val="Nagwek1"/>
        <w:rPr>
          <w:rFonts w:eastAsia="Arial"/>
        </w:rPr>
      </w:pPr>
      <w:r w:rsidRPr="00FF748E">
        <w:rPr>
          <w:rFonts w:eastAsia="Arial"/>
        </w:rPr>
        <w:t>Przedmiotowe zasady oceniania PZO</w:t>
      </w:r>
      <w:r w:rsidR="00FF748E">
        <w:rPr>
          <w:rFonts w:eastAsia="Arial"/>
        </w:rPr>
        <w:t xml:space="preserve"> z plastyki klasy IV – VI</w:t>
      </w:r>
    </w:p>
    <w:p w:rsidR="00D305D6" w:rsidRPr="00FF748E" w:rsidRDefault="00C356D9" w:rsidP="00FF748E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bCs/>
          <w:sz w:val="28"/>
          <w:szCs w:val="28"/>
        </w:rPr>
        <w:t xml:space="preserve">Kryteria </w:t>
      </w:r>
      <w:r>
        <w:rPr>
          <w:rFonts w:ascii="Arial" w:eastAsia="Arial" w:hAnsi="Arial" w:cs="Arial"/>
          <w:bCs/>
          <w:sz w:val="28"/>
          <w:szCs w:val="28"/>
        </w:rPr>
        <w:t>oceniania z plastyki w klasach IV- VII</w:t>
      </w:r>
    </w:p>
    <w:p w:rsidR="006D48E2" w:rsidRPr="00FF748E" w:rsidRDefault="006D48E2" w:rsidP="00C356D9">
      <w:pPr>
        <w:spacing w:after="0" w:line="360" w:lineRule="auto"/>
        <w:rPr>
          <w:rFonts w:ascii="Arial" w:eastAsia="Arial" w:hAnsi="Arial" w:cs="Arial"/>
          <w:bCs/>
          <w:sz w:val="28"/>
          <w:szCs w:val="28"/>
        </w:rPr>
      </w:pPr>
      <w:r w:rsidRPr="00C356D9">
        <w:rPr>
          <w:rFonts w:ascii="Arial" w:eastAsia="Arial" w:hAnsi="Arial" w:cs="Arial"/>
          <w:bCs/>
          <w:sz w:val="28"/>
          <w:szCs w:val="28"/>
        </w:rPr>
        <w:t xml:space="preserve">Przy ocenie prac plastycznych ocenie podlegają: </w:t>
      </w:r>
      <w:r w:rsidR="00FF748E">
        <w:rPr>
          <w:rFonts w:ascii="Arial" w:eastAsia="Arial" w:hAnsi="Arial" w:cs="Arial"/>
          <w:bCs/>
          <w:sz w:val="28"/>
          <w:szCs w:val="28"/>
        </w:rPr>
        <w:t> </w:t>
      </w:r>
    </w:p>
    <w:p w:rsidR="00D305D6" w:rsidRPr="00C356D9" w:rsidRDefault="00D305D6" w:rsidP="00FF748E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bCs/>
          <w:sz w:val="28"/>
          <w:szCs w:val="28"/>
        </w:rPr>
        <w:t>chęci i wysiłek ucznia wkładany w wykonywanie zadań wynikających ze specyfiki przedmiotu</w:t>
      </w:r>
    </w:p>
    <w:p w:rsidR="006D48E2" w:rsidRPr="00C356D9" w:rsidRDefault="0054562D" w:rsidP="00C356D9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bCs/>
          <w:sz w:val="28"/>
          <w:szCs w:val="28"/>
        </w:rPr>
        <w:t>zgodność tematyczna</w:t>
      </w:r>
    </w:p>
    <w:p w:rsidR="006D48E2" w:rsidRPr="00C356D9" w:rsidRDefault="006D48E2" w:rsidP="00C356D9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356D9">
        <w:rPr>
          <w:rFonts w:ascii="Arial" w:hAnsi="Arial" w:cs="Arial"/>
          <w:sz w:val="28"/>
          <w:szCs w:val="28"/>
        </w:rPr>
        <w:t>poprawność użytych technik plastycznych</w:t>
      </w:r>
    </w:p>
    <w:p w:rsidR="006D48E2" w:rsidRPr="00C356D9" w:rsidRDefault="006D48E2" w:rsidP="00C356D9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356D9">
        <w:rPr>
          <w:rFonts w:ascii="Arial" w:hAnsi="Arial" w:cs="Arial"/>
          <w:sz w:val="28"/>
          <w:szCs w:val="28"/>
        </w:rPr>
        <w:t>zaangażowanie i osobistą ekspresję</w:t>
      </w:r>
    </w:p>
    <w:p w:rsidR="006D48E2" w:rsidRPr="00C356D9" w:rsidRDefault="0054562D" w:rsidP="00C356D9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356D9">
        <w:rPr>
          <w:rFonts w:ascii="Arial" w:hAnsi="Arial" w:cs="Arial"/>
          <w:sz w:val="28"/>
          <w:szCs w:val="28"/>
        </w:rPr>
        <w:t>estetyka</w:t>
      </w:r>
      <w:r w:rsidR="006D48E2" w:rsidRPr="00C356D9">
        <w:rPr>
          <w:rFonts w:ascii="Arial" w:hAnsi="Arial" w:cs="Arial"/>
          <w:sz w:val="28"/>
          <w:szCs w:val="28"/>
        </w:rPr>
        <w:t xml:space="preserve"> wykonania</w:t>
      </w:r>
    </w:p>
    <w:p w:rsidR="0054562D" w:rsidRPr="00FF748E" w:rsidRDefault="00D305D6" w:rsidP="00FF748E">
      <w:pPr>
        <w:spacing w:after="0" w:line="360" w:lineRule="auto"/>
        <w:rPr>
          <w:rFonts w:ascii="Arial" w:eastAsia="Arial" w:hAnsi="Arial" w:cs="Arial"/>
          <w:bCs/>
          <w:sz w:val="28"/>
          <w:szCs w:val="28"/>
        </w:rPr>
      </w:pPr>
      <w:r w:rsidRPr="00FF748E">
        <w:rPr>
          <w:rFonts w:ascii="Arial" w:eastAsia="Arial" w:hAnsi="Arial" w:cs="Arial"/>
          <w:bCs/>
          <w:sz w:val="28"/>
          <w:szCs w:val="28"/>
        </w:rPr>
        <w:t>Obszary podlegające ocenianiu na plastyce w klasach IV-VI</w:t>
      </w:r>
      <w:r w:rsidR="006D48E2" w:rsidRPr="00FF748E">
        <w:rPr>
          <w:rFonts w:ascii="Arial" w:eastAsia="Arial" w:hAnsi="Arial" w:cs="Arial"/>
          <w:bCs/>
          <w:sz w:val="28"/>
          <w:szCs w:val="28"/>
        </w:rPr>
        <w:t>I</w:t>
      </w:r>
      <w:r w:rsidRPr="00FF748E">
        <w:rPr>
          <w:rFonts w:ascii="Arial" w:eastAsia="Arial" w:hAnsi="Arial" w:cs="Arial"/>
          <w:bCs/>
          <w:sz w:val="28"/>
          <w:szCs w:val="28"/>
        </w:rPr>
        <w:t>:</w:t>
      </w:r>
    </w:p>
    <w:p w:rsidR="006D48E2" w:rsidRPr="00C356D9" w:rsidRDefault="00D305D6" w:rsidP="00C356D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Prace plastyczne(mal</w:t>
      </w:r>
      <w:r w:rsidR="0054562D" w:rsidRPr="00C356D9">
        <w:rPr>
          <w:rFonts w:ascii="Arial" w:eastAsia="Arial" w:hAnsi="Arial" w:cs="Arial"/>
          <w:sz w:val="28"/>
          <w:szCs w:val="28"/>
        </w:rPr>
        <w:t>arskie, rysunkowe, grafiki, rzeź</w:t>
      </w:r>
      <w:r w:rsidR="00627390">
        <w:rPr>
          <w:rFonts w:ascii="Arial" w:eastAsia="Arial" w:hAnsi="Arial" w:cs="Arial"/>
          <w:sz w:val="28"/>
          <w:szCs w:val="28"/>
        </w:rPr>
        <w:t xml:space="preserve">by itp.) </w:t>
      </w:r>
      <w:r w:rsidRPr="00C356D9">
        <w:rPr>
          <w:rFonts w:ascii="Arial" w:hAnsi="Arial" w:cs="Arial"/>
          <w:sz w:val="28"/>
          <w:szCs w:val="28"/>
        </w:rPr>
        <w:t>6-8 ocen w semestrze</w:t>
      </w:r>
    </w:p>
    <w:p w:rsidR="006D48E2" w:rsidRPr="00C356D9" w:rsidRDefault="00D305D6" w:rsidP="00C356D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Wypowiedzi ustne</w:t>
      </w:r>
      <w:r w:rsidR="00627390">
        <w:rPr>
          <w:rFonts w:ascii="Arial" w:hAnsi="Arial" w:cs="Arial"/>
          <w:sz w:val="28"/>
          <w:szCs w:val="28"/>
        </w:rPr>
        <w:t xml:space="preserve"> </w:t>
      </w:r>
      <w:r w:rsidRPr="00C356D9">
        <w:rPr>
          <w:rFonts w:ascii="Arial" w:hAnsi="Arial" w:cs="Arial"/>
          <w:sz w:val="28"/>
          <w:szCs w:val="28"/>
        </w:rPr>
        <w:t>1-2 oceny w semestrze</w:t>
      </w:r>
    </w:p>
    <w:p w:rsidR="006D48E2" w:rsidRPr="00C356D9" w:rsidRDefault="00627390" w:rsidP="00C356D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Prowadzenie zeszytu </w:t>
      </w:r>
      <w:r w:rsidR="00D305D6" w:rsidRPr="00C356D9">
        <w:rPr>
          <w:rFonts w:ascii="Arial" w:hAnsi="Arial" w:cs="Arial"/>
          <w:sz w:val="28"/>
          <w:szCs w:val="28"/>
        </w:rPr>
        <w:t>1 ocena w semestrze</w:t>
      </w:r>
    </w:p>
    <w:p w:rsidR="006D48E2" w:rsidRPr="00C356D9" w:rsidRDefault="00D305D6" w:rsidP="00C356D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Prace pisemn</w:t>
      </w:r>
      <w:r w:rsidR="00627390">
        <w:rPr>
          <w:rFonts w:ascii="Arial" w:eastAsia="Arial" w:hAnsi="Arial" w:cs="Arial"/>
          <w:sz w:val="28"/>
          <w:szCs w:val="28"/>
        </w:rPr>
        <w:t xml:space="preserve">e (krzyżówki, kartkówki itp.,) </w:t>
      </w:r>
      <w:r w:rsidRPr="00C356D9">
        <w:rPr>
          <w:rFonts w:ascii="Arial" w:hAnsi="Arial" w:cs="Arial"/>
          <w:sz w:val="28"/>
          <w:szCs w:val="28"/>
        </w:rPr>
        <w:t>1 ocena w semestrze</w:t>
      </w:r>
    </w:p>
    <w:p w:rsidR="00FF748E" w:rsidRPr="00627390" w:rsidRDefault="00627390" w:rsidP="00627390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Aktywność na lekcji (</w:t>
      </w:r>
      <w:r w:rsidR="00FF748E">
        <w:rPr>
          <w:rFonts w:ascii="Arial" w:hAnsi="Arial" w:cs="Arial"/>
          <w:sz w:val="28"/>
          <w:szCs w:val="28"/>
        </w:rPr>
        <w:t>na bieżąco</w:t>
      </w:r>
      <w:r>
        <w:rPr>
          <w:rFonts w:ascii="Arial" w:hAnsi="Arial" w:cs="Arial"/>
          <w:sz w:val="28"/>
          <w:szCs w:val="28"/>
        </w:rPr>
        <w:t>)</w:t>
      </w:r>
    </w:p>
    <w:p w:rsidR="00D305D6" w:rsidRPr="00C356D9" w:rsidRDefault="00D305D6" w:rsidP="00C356D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Przygo</w:t>
      </w:r>
      <w:r w:rsidR="00627390">
        <w:rPr>
          <w:rFonts w:ascii="Arial" w:eastAsia="Arial" w:hAnsi="Arial" w:cs="Arial"/>
          <w:sz w:val="28"/>
          <w:szCs w:val="28"/>
        </w:rPr>
        <w:t>towanie do zajęć</w:t>
      </w:r>
      <w:r w:rsidR="00627390">
        <w:rPr>
          <w:rFonts w:ascii="Arial" w:hAnsi="Arial" w:cs="Arial"/>
          <w:sz w:val="28"/>
          <w:szCs w:val="28"/>
        </w:rPr>
        <w:t xml:space="preserve"> (</w:t>
      </w:r>
      <w:r w:rsidRPr="00C356D9">
        <w:rPr>
          <w:rFonts w:ascii="Arial" w:hAnsi="Arial" w:cs="Arial"/>
          <w:sz w:val="28"/>
          <w:szCs w:val="28"/>
        </w:rPr>
        <w:t xml:space="preserve">na </w:t>
      </w:r>
      <w:r w:rsidR="00FF748E">
        <w:rPr>
          <w:rFonts w:ascii="Arial" w:hAnsi="Arial" w:cs="Arial"/>
          <w:sz w:val="28"/>
          <w:szCs w:val="28"/>
        </w:rPr>
        <w:t>bieżąco</w:t>
      </w:r>
      <w:r w:rsidR="00627390">
        <w:rPr>
          <w:rFonts w:ascii="Arial" w:hAnsi="Arial" w:cs="Arial"/>
          <w:sz w:val="28"/>
          <w:szCs w:val="28"/>
        </w:rPr>
        <w:t>)</w:t>
      </w:r>
    </w:p>
    <w:p w:rsidR="00D305D6" w:rsidRPr="00FF748E" w:rsidRDefault="00D305D6" w:rsidP="00C356D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F748E">
        <w:rPr>
          <w:rFonts w:ascii="Arial" w:eastAsia="Arial" w:hAnsi="Arial" w:cs="Arial"/>
          <w:sz w:val="28"/>
          <w:szCs w:val="28"/>
        </w:rPr>
        <w:t>Aktywność pozalekcyjna ( udział w konkursach plastycznych, warsztatach, w kołach zaintere</w:t>
      </w:r>
      <w:r w:rsidR="00512339" w:rsidRPr="00FF748E">
        <w:rPr>
          <w:rFonts w:ascii="Arial" w:eastAsia="Arial" w:hAnsi="Arial" w:cs="Arial"/>
          <w:sz w:val="28"/>
          <w:szCs w:val="28"/>
        </w:rPr>
        <w:t xml:space="preserve">sowań w szkole i poza szkołą). </w:t>
      </w:r>
      <w:r w:rsidRPr="00FF748E">
        <w:rPr>
          <w:rFonts w:ascii="Arial" w:eastAsia="Arial" w:hAnsi="Arial" w:cs="Arial"/>
          <w:sz w:val="28"/>
          <w:szCs w:val="28"/>
        </w:rPr>
        <w:br/>
      </w:r>
      <w:r w:rsidRPr="00FF748E">
        <w:rPr>
          <w:rFonts w:ascii="Arial" w:eastAsia="Arial" w:hAnsi="Arial" w:cs="Arial"/>
          <w:bCs/>
          <w:sz w:val="28"/>
          <w:szCs w:val="28"/>
        </w:rPr>
        <w:t>Uczeń ma obowiązek:</w:t>
      </w:r>
    </w:p>
    <w:p w:rsidR="006D48E2" w:rsidRPr="00C356D9" w:rsidRDefault="00D305D6" w:rsidP="00C356D9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Przychodzić przygotowany do zajęć –</w:t>
      </w:r>
      <w:r w:rsidR="0054562D" w:rsidRPr="00C356D9">
        <w:rPr>
          <w:rFonts w:ascii="Arial" w:eastAsia="Arial" w:hAnsi="Arial" w:cs="Arial"/>
          <w:sz w:val="28"/>
          <w:szCs w:val="28"/>
        </w:rPr>
        <w:t>3 np. w semestrze</w:t>
      </w:r>
    </w:p>
    <w:p w:rsidR="00D0119F" w:rsidRPr="00D0119F" w:rsidRDefault="00D305D6" w:rsidP="00B83B6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D0119F">
        <w:rPr>
          <w:rFonts w:ascii="Arial" w:eastAsia="Arial" w:hAnsi="Arial" w:cs="Arial"/>
          <w:sz w:val="28"/>
          <w:szCs w:val="28"/>
        </w:rPr>
        <w:t>Prowadzić zeszyt przedmiotowy</w:t>
      </w:r>
    </w:p>
    <w:p w:rsidR="006D48E2" w:rsidRPr="00D0119F" w:rsidRDefault="00D305D6" w:rsidP="00B83B6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D0119F">
        <w:rPr>
          <w:rFonts w:ascii="Arial" w:eastAsia="Arial" w:hAnsi="Arial" w:cs="Arial"/>
          <w:sz w:val="28"/>
          <w:szCs w:val="28"/>
        </w:rPr>
        <w:t>Systematycznie oddawać prace plastyczne</w:t>
      </w:r>
      <w:r w:rsidR="0054562D" w:rsidRPr="00D0119F">
        <w:rPr>
          <w:rFonts w:ascii="Arial" w:eastAsia="Arial" w:hAnsi="Arial" w:cs="Arial"/>
          <w:sz w:val="28"/>
          <w:szCs w:val="28"/>
        </w:rPr>
        <w:t xml:space="preserve"> wykonane na lekcji - do 2 tygodni</w:t>
      </w:r>
    </w:p>
    <w:p w:rsidR="006D48E2" w:rsidRPr="00C356D9" w:rsidRDefault="00D305D6" w:rsidP="00C356D9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Zaliczyć wiadomości sprawdzające z plastyki.</w:t>
      </w:r>
    </w:p>
    <w:p w:rsidR="006D48E2" w:rsidRPr="00C356D9" w:rsidRDefault="00D305D6" w:rsidP="00C356D9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 xml:space="preserve">Poprawić ocenę niedostateczną w ciągu dwóch tygodni od jej otrzymania  </w:t>
      </w:r>
    </w:p>
    <w:p w:rsidR="00D305D6" w:rsidRPr="00FF748E" w:rsidRDefault="00D305D6" w:rsidP="00C356D9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hAnsi="Arial" w:cs="Arial"/>
          <w:sz w:val="28"/>
          <w:szCs w:val="28"/>
        </w:rPr>
        <w:lastRenderedPageBreak/>
        <w:t>Uzupełnić zaległości spowodowane dłuższą nieobecnością na zajęciach</w:t>
      </w:r>
      <w:r w:rsidR="006D48E2" w:rsidRPr="00C356D9">
        <w:rPr>
          <w:rFonts w:ascii="Arial" w:eastAsia="Arial" w:hAnsi="Arial" w:cs="Arial"/>
          <w:sz w:val="28"/>
          <w:szCs w:val="28"/>
        </w:rPr>
        <w:br/>
      </w:r>
      <w:r w:rsidRPr="00FF748E">
        <w:rPr>
          <w:rFonts w:ascii="Arial" w:eastAsia="Arial" w:hAnsi="Arial" w:cs="Arial"/>
          <w:sz w:val="28"/>
          <w:szCs w:val="28"/>
        </w:rPr>
        <w:t>Uczeń za dodatkowe prace typu: albumy, pomoce dydaktyczne</w:t>
      </w:r>
      <w:r w:rsidR="006D48E2" w:rsidRPr="00FF748E">
        <w:rPr>
          <w:rFonts w:ascii="Arial" w:eastAsia="Arial" w:hAnsi="Arial" w:cs="Arial"/>
          <w:sz w:val="28"/>
          <w:szCs w:val="28"/>
        </w:rPr>
        <w:t xml:space="preserve"> i udział w konkursach plastycznych </w:t>
      </w:r>
      <w:r w:rsidRPr="00FF748E">
        <w:rPr>
          <w:rFonts w:ascii="Arial" w:eastAsia="Arial" w:hAnsi="Arial" w:cs="Arial"/>
          <w:sz w:val="28"/>
          <w:szCs w:val="28"/>
        </w:rPr>
        <w:t xml:space="preserve"> itp. </w:t>
      </w:r>
      <w:r w:rsidRPr="00FF748E">
        <w:rPr>
          <w:rFonts w:ascii="Arial" w:hAnsi="Arial" w:cs="Arial"/>
          <w:sz w:val="28"/>
          <w:szCs w:val="28"/>
        </w:rPr>
        <w:t>m</w:t>
      </w:r>
      <w:r w:rsidR="006D48E2" w:rsidRPr="00FF748E">
        <w:rPr>
          <w:rFonts w:ascii="Arial" w:eastAsia="Arial" w:hAnsi="Arial" w:cs="Arial"/>
          <w:sz w:val="28"/>
          <w:szCs w:val="28"/>
        </w:rPr>
        <w:t>oże uzyskać dodatkową ocenę  lub ocenę celującą.</w:t>
      </w:r>
    </w:p>
    <w:p w:rsidR="00D305D6" w:rsidRPr="00FF748E" w:rsidRDefault="00D305D6" w:rsidP="00C356D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F748E">
        <w:rPr>
          <w:rFonts w:ascii="Arial" w:hAnsi="Arial" w:cs="Arial"/>
          <w:sz w:val="28"/>
          <w:szCs w:val="28"/>
        </w:rPr>
        <w:t> </w:t>
      </w:r>
      <w:r w:rsidR="00FF748E" w:rsidRPr="00FF748E">
        <w:rPr>
          <w:rFonts w:ascii="Arial" w:eastAsia="Arial" w:hAnsi="Arial" w:cs="Arial"/>
          <w:bCs/>
          <w:sz w:val="28"/>
          <w:szCs w:val="28"/>
        </w:rPr>
        <w:t>Wymagania edukacyjne z plastyki</w:t>
      </w:r>
    </w:p>
    <w:p w:rsidR="00D305D6" w:rsidRPr="00FF748E" w:rsidRDefault="00D305D6" w:rsidP="00C356D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F748E">
        <w:rPr>
          <w:rFonts w:ascii="Arial" w:eastAsia="Arial" w:hAnsi="Arial" w:cs="Arial"/>
          <w:sz w:val="28"/>
          <w:szCs w:val="28"/>
        </w:rPr>
        <w:t> </w:t>
      </w:r>
      <w:r w:rsidRPr="00FF748E">
        <w:rPr>
          <w:rFonts w:ascii="Arial" w:eastAsia="Arial" w:hAnsi="Arial" w:cs="Arial"/>
          <w:bCs/>
          <w:sz w:val="28"/>
          <w:szCs w:val="28"/>
        </w:rPr>
        <w:t>Po klasie IV uczeń:</w:t>
      </w:r>
    </w:p>
    <w:p w:rsidR="00D305D6" w:rsidRPr="00C356D9" w:rsidRDefault="00D305D6" w:rsidP="00C356D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Zna barwy: podstawowe, pochodne, ciepłe i zimne, kontrastowe, akcent kolorystyczny</w:t>
      </w:r>
      <w:r w:rsidRPr="00C356D9">
        <w:rPr>
          <w:rFonts w:ascii="Arial" w:hAnsi="Arial" w:cs="Arial"/>
          <w:sz w:val="28"/>
          <w:szCs w:val="28"/>
        </w:rPr>
        <w:t xml:space="preserve"> oraz podstawowe terminy plastyczne(kompozycja,</w:t>
      </w:r>
      <w:r w:rsidR="006D48E2" w:rsidRPr="00C356D9">
        <w:rPr>
          <w:rFonts w:ascii="Arial" w:hAnsi="Arial" w:cs="Arial"/>
          <w:sz w:val="28"/>
          <w:szCs w:val="28"/>
        </w:rPr>
        <w:t xml:space="preserve"> </w:t>
      </w:r>
      <w:r w:rsidRPr="00C356D9">
        <w:rPr>
          <w:rFonts w:ascii="Arial" w:hAnsi="Arial" w:cs="Arial"/>
          <w:sz w:val="28"/>
          <w:szCs w:val="28"/>
        </w:rPr>
        <w:t>kreska,</w:t>
      </w:r>
      <w:r w:rsidR="006D48E2" w:rsidRPr="00C356D9">
        <w:rPr>
          <w:rFonts w:ascii="Arial" w:hAnsi="Arial" w:cs="Arial"/>
          <w:sz w:val="28"/>
          <w:szCs w:val="28"/>
        </w:rPr>
        <w:t xml:space="preserve"> </w:t>
      </w:r>
      <w:r w:rsidRPr="00C356D9">
        <w:rPr>
          <w:rFonts w:ascii="Arial" w:hAnsi="Arial" w:cs="Arial"/>
          <w:sz w:val="28"/>
          <w:szCs w:val="28"/>
        </w:rPr>
        <w:t>plama barwna,</w:t>
      </w:r>
      <w:r w:rsidR="006D48E2" w:rsidRPr="00C356D9">
        <w:rPr>
          <w:rFonts w:ascii="Arial" w:hAnsi="Arial" w:cs="Arial"/>
          <w:sz w:val="28"/>
          <w:szCs w:val="28"/>
        </w:rPr>
        <w:t xml:space="preserve"> </w:t>
      </w:r>
      <w:r w:rsidRPr="00C356D9">
        <w:rPr>
          <w:rFonts w:ascii="Arial" w:hAnsi="Arial" w:cs="Arial"/>
          <w:sz w:val="28"/>
          <w:szCs w:val="28"/>
        </w:rPr>
        <w:t>kontrast)</w:t>
      </w:r>
    </w:p>
    <w:p w:rsidR="00D305D6" w:rsidRPr="00C356D9" w:rsidRDefault="00D305D6" w:rsidP="00C356D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Zna i odróżnia dziedziny sztuk plastycznych: rysunek, malarstwo, rzeźbę, grafikę.</w:t>
      </w:r>
    </w:p>
    <w:p w:rsidR="00D305D6" w:rsidRPr="00C356D9" w:rsidRDefault="00D305D6" w:rsidP="00C356D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 xml:space="preserve">Stosuje w swoich pracach techniki </w:t>
      </w:r>
      <w:r w:rsidRPr="00C356D9">
        <w:rPr>
          <w:rFonts w:ascii="Arial" w:hAnsi="Arial" w:cs="Arial"/>
          <w:sz w:val="28"/>
          <w:szCs w:val="28"/>
        </w:rPr>
        <w:t>rysunkowe,</w:t>
      </w:r>
      <w:r w:rsidR="006D48E2" w:rsidRPr="00C356D9">
        <w:rPr>
          <w:rFonts w:ascii="Arial" w:hAnsi="Arial" w:cs="Arial"/>
          <w:sz w:val="28"/>
          <w:szCs w:val="28"/>
        </w:rPr>
        <w:t xml:space="preserve"> </w:t>
      </w:r>
      <w:r w:rsidRPr="00C356D9">
        <w:rPr>
          <w:rFonts w:ascii="Arial" w:hAnsi="Arial" w:cs="Arial"/>
          <w:sz w:val="28"/>
          <w:szCs w:val="28"/>
        </w:rPr>
        <w:t>malarskie i rzeźbiarskie,</w:t>
      </w:r>
      <w:r w:rsidR="006D48E2" w:rsidRPr="00C356D9">
        <w:rPr>
          <w:rFonts w:ascii="Arial" w:hAnsi="Arial" w:cs="Arial"/>
          <w:sz w:val="28"/>
          <w:szCs w:val="28"/>
        </w:rPr>
        <w:t xml:space="preserve"> </w:t>
      </w:r>
      <w:r w:rsidRPr="00C356D9">
        <w:rPr>
          <w:rFonts w:ascii="Arial" w:eastAsia="Arial" w:hAnsi="Arial" w:cs="Arial"/>
          <w:sz w:val="28"/>
          <w:szCs w:val="28"/>
        </w:rPr>
        <w:t xml:space="preserve">kolażu i frotażu  </w:t>
      </w:r>
    </w:p>
    <w:p w:rsidR="0054562D" w:rsidRPr="00FF748E" w:rsidRDefault="00D305D6" w:rsidP="00C356D9">
      <w:pPr>
        <w:spacing w:after="0" w:line="360" w:lineRule="auto"/>
        <w:rPr>
          <w:rFonts w:ascii="Arial" w:eastAsia="Arial" w:hAnsi="Arial" w:cs="Arial"/>
          <w:bCs/>
          <w:sz w:val="28"/>
          <w:szCs w:val="28"/>
        </w:rPr>
      </w:pPr>
      <w:r w:rsidRPr="00FF748E">
        <w:rPr>
          <w:rFonts w:ascii="Arial" w:eastAsia="Arial" w:hAnsi="Arial" w:cs="Arial"/>
          <w:bCs/>
          <w:sz w:val="28"/>
          <w:szCs w:val="28"/>
        </w:rPr>
        <w:t>Po klasie V uczeń:</w:t>
      </w:r>
    </w:p>
    <w:p w:rsidR="006D48E2" w:rsidRPr="00C356D9" w:rsidRDefault="00D305D6" w:rsidP="00C356D9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Zna barwy dopełniające i złamane.</w:t>
      </w:r>
    </w:p>
    <w:p w:rsidR="006D48E2" w:rsidRPr="00C356D9" w:rsidRDefault="00D305D6" w:rsidP="00C356D9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Zna zabytki sztuk</w:t>
      </w:r>
      <w:r w:rsidR="0054562D" w:rsidRPr="00C356D9">
        <w:rPr>
          <w:rFonts w:ascii="Arial" w:eastAsia="Arial" w:hAnsi="Arial" w:cs="Arial"/>
          <w:sz w:val="28"/>
          <w:szCs w:val="28"/>
        </w:rPr>
        <w:t>i starożytnej, średniowiecznej i</w:t>
      </w:r>
      <w:r w:rsidRPr="00C356D9">
        <w:rPr>
          <w:rFonts w:ascii="Arial" w:eastAsia="Arial" w:hAnsi="Arial" w:cs="Arial"/>
          <w:sz w:val="28"/>
          <w:szCs w:val="28"/>
        </w:rPr>
        <w:t xml:space="preserve"> renesansowej,</w:t>
      </w:r>
    </w:p>
    <w:p w:rsidR="006D48E2" w:rsidRPr="00C356D9" w:rsidRDefault="00D305D6" w:rsidP="00C356D9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Stosuje w swoich pracach plamy miękkie i ostre, światłocień i walor.</w:t>
      </w:r>
    </w:p>
    <w:p w:rsidR="006D48E2" w:rsidRPr="00C356D9" w:rsidRDefault="00D305D6" w:rsidP="00C356D9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Zna zasady perspektywy malarskiej i stosuje ją w praktyce.</w:t>
      </w:r>
    </w:p>
    <w:p w:rsidR="006D48E2" w:rsidRPr="00C356D9" w:rsidRDefault="00D305D6" w:rsidP="00C356D9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Rysuje postać w ruchu i bezruchu.</w:t>
      </w:r>
    </w:p>
    <w:p w:rsidR="006D48E2" w:rsidRPr="00FF748E" w:rsidRDefault="00D305D6" w:rsidP="00C356D9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Potrafi narysować kształt przedmiotu z natury.</w:t>
      </w:r>
    </w:p>
    <w:p w:rsidR="0054562D" w:rsidRPr="00FF748E" w:rsidRDefault="00D305D6" w:rsidP="00C356D9">
      <w:pPr>
        <w:spacing w:after="0" w:line="360" w:lineRule="auto"/>
        <w:rPr>
          <w:rFonts w:ascii="Arial" w:eastAsia="Arial" w:hAnsi="Arial" w:cs="Arial"/>
          <w:bCs/>
          <w:sz w:val="28"/>
          <w:szCs w:val="28"/>
        </w:rPr>
      </w:pPr>
      <w:r w:rsidRPr="00FF748E">
        <w:rPr>
          <w:rFonts w:ascii="Arial" w:eastAsia="Arial" w:hAnsi="Arial" w:cs="Arial"/>
          <w:bCs/>
          <w:sz w:val="28"/>
          <w:szCs w:val="28"/>
        </w:rPr>
        <w:t>Po klasie VI uczeń:</w:t>
      </w:r>
    </w:p>
    <w:p w:rsidR="006D48E2" w:rsidRPr="00C356D9" w:rsidRDefault="00D305D6" w:rsidP="00C356D9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Stosuje w swoich pracach szeroką gamę barwną, perspektywę malarską, kulisową i zbieżną.</w:t>
      </w:r>
    </w:p>
    <w:p w:rsidR="006D48E2" w:rsidRPr="00C356D9" w:rsidRDefault="00D305D6" w:rsidP="00C356D9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Zna cechy sztuki baro</w:t>
      </w:r>
      <w:r w:rsidR="0054562D" w:rsidRPr="00C356D9">
        <w:rPr>
          <w:rFonts w:ascii="Arial" w:eastAsia="Arial" w:hAnsi="Arial" w:cs="Arial"/>
          <w:sz w:val="28"/>
          <w:szCs w:val="28"/>
        </w:rPr>
        <w:t>ku, klasycyzmu oraz sztuki XIX i</w:t>
      </w:r>
      <w:r w:rsidRPr="00C356D9">
        <w:rPr>
          <w:rFonts w:ascii="Arial" w:eastAsia="Arial" w:hAnsi="Arial" w:cs="Arial"/>
          <w:sz w:val="28"/>
          <w:szCs w:val="28"/>
        </w:rPr>
        <w:t xml:space="preserve"> XX w., zna</w:t>
      </w:r>
      <w:r w:rsidR="0054562D" w:rsidRPr="00C356D9">
        <w:rPr>
          <w:rFonts w:ascii="Arial" w:eastAsia="Arial" w:hAnsi="Arial" w:cs="Arial"/>
          <w:sz w:val="28"/>
          <w:szCs w:val="28"/>
        </w:rPr>
        <w:t xml:space="preserve"> </w:t>
      </w:r>
      <w:r w:rsidRPr="00C356D9">
        <w:rPr>
          <w:rFonts w:ascii="Arial" w:eastAsia="Arial" w:hAnsi="Arial" w:cs="Arial"/>
          <w:sz w:val="28"/>
          <w:szCs w:val="28"/>
        </w:rPr>
        <w:t xml:space="preserve"> przedstawicieli kierunków</w:t>
      </w:r>
    </w:p>
    <w:p w:rsidR="0068409E" w:rsidRPr="00C356D9" w:rsidRDefault="00D305D6" w:rsidP="00C356D9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Rysuje postać z uchwyceniem proporcji i cech charakterystycznych.</w:t>
      </w:r>
    </w:p>
    <w:p w:rsidR="0068409E" w:rsidRPr="00C356D9" w:rsidRDefault="00D305D6" w:rsidP="00C356D9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lastRenderedPageBreak/>
        <w:t xml:space="preserve">Swobodnie planuje rozmieszczenie elementów na płaszczyźnie. </w:t>
      </w:r>
    </w:p>
    <w:p w:rsidR="0054562D" w:rsidRPr="00FF748E" w:rsidRDefault="0068409E" w:rsidP="00C356D9">
      <w:pPr>
        <w:spacing w:after="0" w:line="360" w:lineRule="auto"/>
        <w:rPr>
          <w:rFonts w:ascii="Arial" w:eastAsia="Arial" w:hAnsi="Arial" w:cs="Arial"/>
          <w:bCs/>
          <w:sz w:val="28"/>
          <w:szCs w:val="28"/>
        </w:rPr>
      </w:pPr>
      <w:r w:rsidRPr="00FF748E">
        <w:rPr>
          <w:rFonts w:ascii="Arial" w:eastAsia="Arial" w:hAnsi="Arial" w:cs="Arial"/>
          <w:bCs/>
          <w:sz w:val="28"/>
          <w:szCs w:val="28"/>
        </w:rPr>
        <w:t>Po klasie VII uczeń:</w:t>
      </w:r>
    </w:p>
    <w:p w:rsidR="0068409E" w:rsidRPr="00C356D9" w:rsidRDefault="0068409E" w:rsidP="00C356D9">
      <w:pPr>
        <w:numPr>
          <w:ilvl w:val="0"/>
          <w:numId w:val="24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356D9">
        <w:rPr>
          <w:rFonts w:ascii="Arial" w:hAnsi="Arial" w:cs="Arial"/>
          <w:sz w:val="28"/>
          <w:szCs w:val="28"/>
        </w:rPr>
        <w:t>charakteryzuje sztukę współczesną oraz wymienia przykładowe formy dzieł sztuki współczesnej</w:t>
      </w:r>
    </w:p>
    <w:p w:rsidR="0068409E" w:rsidRPr="00C356D9" w:rsidRDefault="0068409E" w:rsidP="00C356D9">
      <w:pPr>
        <w:numPr>
          <w:ilvl w:val="0"/>
          <w:numId w:val="24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356D9">
        <w:rPr>
          <w:rFonts w:ascii="Arial" w:hAnsi="Arial" w:cs="Arial"/>
          <w:sz w:val="28"/>
          <w:szCs w:val="28"/>
        </w:rPr>
        <w:t>wyjaśnia najważniejsze terminy związane z poznanymi nurtami oraz podaje cechy wytworów sztuki poznanych  nurtów</w:t>
      </w:r>
    </w:p>
    <w:p w:rsidR="000C6F18" w:rsidRPr="00C356D9" w:rsidRDefault="000C6F18" w:rsidP="00C356D9">
      <w:pPr>
        <w:numPr>
          <w:ilvl w:val="0"/>
          <w:numId w:val="24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356D9">
        <w:rPr>
          <w:rFonts w:ascii="Arial" w:hAnsi="Arial" w:cs="Arial"/>
          <w:sz w:val="28"/>
          <w:szCs w:val="28"/>
        </w:rPr>
        <w:t>wyjaśnia podstawowe terminy związane z fotografią, wymienia rodzaje, zastosowania i tematy fotografii,</w:t>
      </w:r>
    </w:p>
    <w:p w:rsidR="0068409E" w:rsidRPr="00C356D9" w:rsidRDefault="000C6F18" w:rsidP="00C356D9">
      <w:pPr>
        <w:numPr>
          <w:ilvl w:val="0"/>
          <w:numId w:val="24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356D9">
        <w:rPr>
          <w:rFonts w:ascii="Arial" w:hAnsi="Arial" w:cs="Arial"/>
          <w:sz w:val="28"/>
          <w:szCs w:val="28"/>
        </w:rPr>
        <w:t>wyjaśnia najważniejsze terminy związane  z nurtami dadaizmu i surrealizmu, podaje cechy dzieł</w:t>
      </w:r>
    </w:p>
    <w:p w:rsidR="000C6F18" w:rsidRPr="00C356D9" w:rsidRDefault="000C6F18" w:rsidP="00C356D9">
      <w:pPr>
        <w:numPr>
          <w:ilvl w:val="0"/>
          <w:numId w:val="24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356D9">
        <w:rPr>
          <w:rFonts w:ascii="Arial" w:hAnsi="Arial" w:cs="Arial"/>
          <w:sz w:val="28"/>
          <w:szCs w:val="28"/>
        </w:rPr>
        <w:t>wyjaśnia podstawowe terminy związane z filmem, omawia znaczenie i środki wyrazu typowe dla filmu</w:t>
      </w:r>
    </w:p>
    <w:p w:rsidR="000C6F18" w:rsidRPr="00C356D9" w:rsidRDefault="000C6F18" w:rsidP="00C356D9">
      <w:pPr>
        <w:numPr>
          <w:ilvl w:val="0"/>
          <w:numId w:val="24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356D9">
        <w:rPr>
          <w:rFonts w:ascii="Arial" w:hAnsi="Arial" w:cs="Arial"/>
          <w:sz w:val="28"/>
          <w:szCs w:val="28"/>
        </w:rPr>
        <w:t>wyja</w:t>
      </w:r>
      <w:r w:rsidR="00FF748E">
        <w:rPr>
          <w:rFonts w:ascii="Arial" w:hAnsi="Arial" w:cs="Arial"/>
          <w:sz w:val="28"/>
          <w:szCs w:val="28"/>
        </w:rPr>
        <w:t xml:space="preserve">śnia, czym są </w:t>
      </w:r>
      <w:proofErr w:type="spellStart"/>
      <w:r w:rsidR="00FF748E">
        <w:rPr>
          <w:rFonts w:ascii="Arial" w:hAnsi="Arial" w:cs="Arial"/>
          <w:sz w:val="28"/>
          <w:szCs w:val="28"/>
        </w:rPr>
        <w:t>asamblaż</w:t>
      </w:r>
      <w:proofErr w:type="spellEnd"/>
      <w:r w:rsidR="00FF748E">
        <w:rPr>
          <w:rFonts w:ascii="Arial" w:hAnsi="Arial" w:cs="Arial"/>
          <w:sz w:val="28"/>
          <w:szCs w:val="28"/>
        </w:rPr>
        <w:t xml:space="preserve">, </w:t>
      </w:r>
      <w:r w:rsidRPr="00C356D9">
        <w:rPr>
          <w:rFonts w:ascii="Arial" w:hAnsi="Arial" w:cs="Arial"/>
          <w:sz w:val="28"/>
          <w:szCs w:val="28"/>
        </w:rPr>
        <w:t xml:space="preserve">instalacja, </w:t>
      </w:r>
      <w:proofErr w:type="spellStart"/>
      <w:r w:rsidRPr="00C356D9">
        <w:rPr>
          <w:rFonts w:ascii="Arial" w:hAnsi="Arial" w:cs="Arial"/>
          <w:sz w:val="28"/>
          <w:szCs w:val="28"/>
        </w:rPr>
        <w:t>wideoinstalacja</w:t>
      </w:r>
      <w:proofErr w:type="spellEnd"/>
      <w:r w:rsidRPr="00C356D9">
        <w:rPr>
          <w:rFonts w:ascii="Arial" w:hAnsi="Arial" w:cs="Arial"/>
          <w:sz w:val="28"/>
          <w:szCs w:val="28"/>
        </w:rPr>
        <w:t>,</w:t>
      </w:r>
    </w:p>
    <w:p w:rsidR="000C6F18" w:rsidRPr="00C356D9" w:rsidRDefault="000C6F18" w:rsidP="00C356D9">
      <w:pPr>
        <w:numPr>
          <w:ilvl w:val="0"/>
          <w:numId w:val="24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356D9">
        <w:rPr>
          <w:rFonts w:ascii="Arial" w:hAnsi="Arial" w:cs="Arial"/>
          <w:sz w:val="28"/>
          <w:szCs w:val="28"/>
        </w:rPr>
        <w:t>wyjaśnia, c</w:t>
      </w:r>
      <w:r w:rsidR="00FF748E">
        <w:rPr>
          <w:rFonts w:ascii="Arial" w:hAnsi="Arial" w:cs="Arial"/>
          <w:sz w:val="28"/>
          <w:szCs w:val="28"/>
        </w:rPr>
        <w:t xml:space="preserve">zym są pop-art, postmodernizm, </w:t>
      </w:r>
      <w:r w:rsidRPr="00C356D9">
        <w:rPr>
          <w:rFonts w:ascii="Arial" w:hAnsi="Arial" w:cs="Arial"/>
          <w:sz w:val="28"/>
          <w:szCs w:val="28"/>
        </w:rPr>
        <w:t>konceptualizm, minimalizm, land art</w:t>
      </w:r>
    </w:p>
    <w:p w:rsidR="000C6F18" w:rsidRPr="00C356D9" w:rsidRDefault="000C6F18" w:rsidP="00C356D9">
      <w:pPr>
        <w:numPr>
          <w:ilvl w:val="0"/>
          <w:numId w:val="24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356D9">
        <w:rPr>
          <w:rFonts w:ascii="Arial" w:hAnsi="Arial" w:cs="Arial"/>
          <w:sz w:val="28"/>
          <w:szCs w:val="28"/>
        </w:rPr>
        <w:t xml:space="preserve">wyjaśnia, czym są  i podaje przykłady działań happeningu i performance’u </w:t>
      </w:r>
    </w:p>
    <w:p w:rsidR="0054562D" w:rsidRPr="00FF748E" w:rsidRDefault="00D305D6" w:rsidP="00C356D9">
      <w:pPr>
        <w:spacing w:after="0" w:line="360" w:lineRule="auto"/>
        <w:rPr>
          <w:rFonts w:ascii="Arial" w:eastAsia="Arial" w:hAnsi="Arial" w:cs="Arial"/>
          <w:bCs/>
          <w:sz w:val="28"/>
          <w:szCs w:val="28"/>
        </w:rPr>
      </w:pPr>
      <w:r w:rsidRPr="00FF748E">
        <w:rPr>
          <w:rFonts w:ascii="Arial" w:eastAsia="Arial" w:hAnsi="Arial" w:cs="Arial"/>
          <w:bCs/>
          <w:sz w:val="28"/>
          <w:szCs w:val="28"/>
        </w:rPr>
        <w:t>Ocena dopuszczająca</w:t>
      </w:r>
    </w:p>
    <w:p w:rsidR="00D305D6" w:rsidRPr="00C356D9" w:rsidRDefault="00D305D6" w:rsidP="00C356D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Ocenie podlegają chęci i wysiłek ucznia wkładany w wykonywanie zadań wynikających ze specyfiki przedmiotu.</w:t>
      </w:r>
    </w:p>
    <w:p w:rsidR="00D305D6" w:rsidRPr="00C356D9" w:rsidRDefault="00D305D6" w:rsidP="00C356D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Ponadto za obowiązkowe ustala się:</w:t>
      </w:r>
    </w:p>
    <w:p w:rsidR="006D48E2" w:rsidRPr="00C356D9" w:rsidRDefault="00D305D6" w:rsidP="00C356D9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Przygotowanie do zajęć</w:t>
      </w:r>
    </w:p>
    <w:p w:rsidR="006D48E2" w:rsidRPr="00C356D9" w:rsidRDefault="00D305D6" w:rsidP="00C356D9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Prowadzenie zeszytu przedmiotowego</w:t>
      </w:r>
    </w:p>
    <w:p w:rsidR="00AE6B46" w:rsidRPr="00C356D9" w:rsidRDefault="00D305D6" w:rsidP="00C356D9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Oddawanie prac plastycznych.</w:t>
      </w:r>
    </w:p>
    <w:p w:rsidR="00D305D6" w:rsidRPr="00FF748E" w:rsidRDefault="00D305D6" w:rsidP="00C356D9">
      <w:pPr>
        <w:spacing w:after="0" w:line="360" w:lineRule="auto"/>
        <w:rPr>
          <w:rFonts w:ascii="Arial" w:eastAsia="Arial" w:hAnsi="Arial" w:cs="Arial"/>
          <w:bCs/>
          <w:sz w:val="28"/>
          <w:szCs w:val="28"/>
        </w:rPr>
      </w:pPr>
      <w:r w:rsidRPr="00FF748E">
        <w:rPr>
          <w:rFonts w:ascii="Arial" w:eastAsia="Arial" w:hAnsi="Arial" w:cs="Arial"/>
          <w:bCs/>
          <w:sz w:val="28"/>
          <w:szCs w:val="28"/>
        </w:rPr>
        <w:t>Ocena dostateczna</w:t>
      </w:r>
    </w:p>
    <w:p w:rsidR="006D48E2" w:rsidRPr="00C356D9" w:rsidRDefault="00D305D6" w:rsidP="00C356D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Na ocenę dostateczną uczeń:</w:t>
      </w:r>
    </w:p>
    <w:p w:rsidR="006D48E2" w:rsidRPr="00C356D9" w:rsidRDefault="00D305D6" w:rsidP="00C356D9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Przychodzi przygotowany do zajęć.</w:t>
      </w:r>
    </w:p>
    <w:p w:rsidR="006D48E2" w:rsidRPr="00C356D9" w:rsidRDefault="00D305D6" w:rsidP="00C356D9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 xml:space="preserve">Prowadzi zeszyt przedmiotowy  </w:t>
      </w:r>
    </w:p>
    <w:p w:rsidR="006D48E2" w:rsidRPr="00C356D9" w:rsidRDefault="00D305D6" w:rsidP="00C356D9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Oddaje prace plastyczne wykonane na lekcji.</w:t>
      </w:r>
    </w:p>
    <w:p w:rsidR="00D305D6" w:rsidRPr="00C356D9" w:rsidRDefault="00D305D6" w:rsidP="00C356D9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lastRenderedPageBreak/>
        <w:t>Zna poznane terminy plastyczn</w:t>
      </w:r>
      <w:r w:rsidRPr="00C356D9">
        <w:rPr>
          <w:rFonts w:ascii="Arial" w:hAnsi="Arial" w:cs="Arial"/>
          <w:sz w:val="28"/>
          <w:szCs w:val="28"/>
        </w:rPr>
        <w:t>e</w:t>
      </w:r>
    </w:p>
    <w:p w:rsidR="00D305D6" w:rsidRPr="00FF748E" w:rsidRDefault="00D305D6" w:rsidP="00C356D9">
      <w:pPr>
        <w:spacing w:after="0" w:line="360" w:lineRule="auto"/>
        <w:rPr>
          <w:rFonts w:ascii="Arial" w:eastAsia="Arial" w:hAnsi="Arial" w:cs="Arial"/>
          <w:bCs/>
          <w:sz w:val="28"/>
          <w:szCs w:val="28"/>
        </w:rPr>
      </w:pPr>
      <w:r w:rsidRPr="00FF748E">
        <w:rPr>
          <w:rFonts w:ascii="Arial" w:eastAsia="Arial" w:hAnsi="Arial" w:cs="Arial"/>
          <w:bCs/>
          <w:sz w:val="28"/>
          <w:szCs w:val="28"/>
        </w:rPr>
        <w:t>Ocena dobra</w:t>
      </w:r>
    </w:p>
    <w:p w:rsidR="006D48E2" w:rsidRPr="00C356D9" w:rsidRDefault="00D305D6" w:rsidP="00C356D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Na ocenę dobrą uczeń:</w:t>
      </w:r>
    </w:p>
    <w:p w:rsidR="006D48E2" w:rsidRPr="00C356D9" w:rsidRDefault="00D305D6" w:rsidP="00C356D9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Przychodzi przygotowany do zajęć.</w:t>
      </w:r>
    </w:p>
    <w:p w:rsidR="006D48E2" w:rsidRPr="00C356D9" w:rsidRDefault="00D305D6" w:rsidP="00C356D9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Systematycznie uzupełnia i prowadzi zeszyt przedmiotowy,</w:t>
      </w:r>
    </w:p>
    <w:p w:rsidR="006D48E2" w:rsidRPr="00C356D9" w:rsidRDefault="00D305D6" w:rsidP="00C356D9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Posługuje się plastycznymi środkami wyrazu: kolor, plama, linia, bryła, kreska.</w:t>
      </w:r>
    </w:p>
    <w:p w:rsidR="006D48E2" w:rsidRPr="00C356D9" w:rsidRDefault="00D305D6" w:rsidP="00C356D9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Odróżnia dyscypliny artystyczne: malarstwo, rysunek, grafikę, rzeźbę.</w:t>
      </w:r>
    </w:p>
    <w:p w:rsidR="00D305D6" w:rsidRPr="00C356D9" w:rsidRDefault="00D305D6" w:rsidP="00C356D9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Systematycznie oddaje prace plastyczne wykonane na lekcji</w:t>
      </w:r>
    </w:p>
    <w:p w:rsidR="00D305D6" w:rsidRPr="00FF748E" w:rsidRDefault="00D305D6" w:rsidP="00C356D9">
      <w:pPr>
        <w:spacing w:after="0" w:line="360" w:lineRule="auto"/>
        <w:rPr>
          <w:rFonts w:ascii="Arial" w:eastAsia="Arial" w:hAnsi="Arial" w:cs="Arial"/>
          <w:bCs/>
          <w:sz w:val="28"/>
          <w:szCs w:val="28"/>
        </w:rPr>
      </w:pPr>
      <w:r w:rsidRPr="00FF748E">
        <w:rPr>
          <w:rFonts w:ascii="Arial" w:eastAsia="Arial" w:hAnsi="Arial" w:cs="Arial"/>
          <w:bCs/>
          <w:sz w:val="28"/>
          <w:szCs w:val="28"/>
        </w:rPr>
        <w:t>Ocena bardzo dobra</w:t>
      </w:r>
    </w:p>
    <w:p w:rsidR="00D305D6" w:rsidRPr="00C356D9" w:rsidRDefault="00D305D6" w:rsidP="00C356D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Na ocenę bardzo dobrą uczeń:</w:t>
      </w:r>
    </w:p>
    <w:p w:rsidR="006D48E2" w:rsidRPr="00C356D9" w:rsidRDefault="00D305D6" w:rsidP="00C356D9">
      <w:pPr>
        <w:pStyle w:val="Akapitzlist"/>
        <w:numPr>
          <w:ilvl w:val="0"/>
          <w:numId w:val="21"/>
        </w:numPr>
        <w:spacing w:before="100" w:after="10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Przychodzi zawsze przygotowany do zajęć.</w:t>
      </w:r>
    </w:p>
    <w:p w:rsidR="006D48E2" w:rsidRPr="00C356D9" w:rsidRDefault="00D305D6" w:rsidP="00C356D9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Systematycznie uzupełnia i prowadzi zeszyt przedmiotowy lub zeszyt ćwiczeń i dba o jego estetyczny wygląd.</w:t>
      </w:r>
    </w:p>
    <w:p w:rsidR="006D48E2" w:rsidRPr="00C356D9" w:rsidRDefault="00D305D6" w:rsidP="00C356D9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Jest aktywny na lekcji.</w:t>
      </w:r>
    </w:p>
    <w:p w:rsidR="006D48E2" w:rsidRPr="00C356D9" w:rsidRDefault="00D305D6" w:rsidP="00C356D9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Systematycznie oddaje prace wykonane na lekcji zgodnie z tematem zajęć, stosuje w nich własną inwencję twórczą, wprowadza ciekawe materiały.</w:t>
      </w:r>
    </w:p>
    <w:p w:rsidR="006D48E2" w:rsidRPr="00C356D9" w:rsidRDefault="00D305D6" w:rsidP="00C356D9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Wykorzystuje podstawowe zasady kompozycji: równowagę, symetrię, rytm.</w:t>
      </w:r>
    </w:p>
    <w:p w:rsidR="00D305D6" w:rsidRPr="00C356D9" w:rsidRDefault="00D305D6" w:rsidP="00C356D9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 xml:space="preserve">Wypowiada się swobodnie na temat treści, charakteru, nastroju i elementów budowy dzieła plastycznego.  </w:t>
      </w:r>
    </w:p>
    <w:p w:rsidR="00D305D6" w:rsidRPr="00FF748E" w:rsidRDefault="00D305D6" w:rsidP="00C356D9">
      <w:pPr>
        <w:spacing w:after="0" w:line="360" w:lineRule="auto"/>
        <w:rPr>
          <w:rFonts w:ascii="Arial" w:eastAsia="Arial" w:hAnsi="Arial" w:cs="Arial"/>
          <w:bCs/>
          <w:sz w:val="28"/>
          <w:szCs w:val="28"/>
        </w:rPr>
      </w:pPr>
      <w:r w:rsidRPr="00FF748E">
        <w:rPr>
          <w:rFonts w:ascii="Arial" w:eastAsia="Arial" w:hAnsi="Arial" w:cs="Arial"/>
          <w:bCs/>
          <w:sz w:val="28"/>
          <w:szCs w:val="28"/>
        </w:rPr>
        <w:t>Ocena celująca</w:t>
      </w:r>
    </w:p>
    <w:p w:rsidR="006D48E2" w:rsidRPr="00C356D9" w:rsidRDefault="00D305D6" w:rsidP="00C356D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Ustala się, że ocenę celującą może otrzymać uczeń, który umiejętnościami i wiadomościam</w:t>
      </w:r>
      <w:r w:rsidR="006D48E2" w:rsidRPr="00C356D9">
        <w:rPr>
          <w:rFonts w:ascii="Arial" w:eastAsia="Arial" w:hAnsi="Arial" w:cs="Arial"/>
          <w:sz w:val="28"/>
          <w:szCs w:val="28"/>
        </w:rPr>
        <w:t>i wykracza ponad poziom klasy</w:t>
      </w:r>
      <w:r w:rsidRPr="00C356D9">
        <w:rPr>
          <w:rFonts w:ascii="Arial" w:eastAsia="Arial" w:hAnsi="Arial" w:cs="Arial"/>
          <w:sz w:val="28"/>
          <w:szCs w:val="28"/>
        </w:rPr>
        <w:t>, a ponadto systematycznie rozwija swoje zainteresowania i uzdolnienia artystyczne poprzez:</w:t>
      </w:r>
    </w:p>
    <w:p w:rsidR="006D48E2" w:rsidRPr="00C356D9" w:rsidRDefault="00D305D6" w:rsidP="00C356D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lastRenderedPageBreak/>
        <w:t>Udział w zajęciach pozalekcyjnych koła plastycznego w szkole lub domach kultury.</w:t>
      </w:r>
    </w:p>
    <w:p w:rsidR="006D48E2" w:rsidRPr="00C356D9" w:rsidRDefault="00D305D6" w:rsidP="00C356D9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Udział w konkursach plastycznych na różnych szczeblach.</w:t>
      </w:r>
    </w:p>
    <w:p w:rsidR="006D48E2" w:rsidRPr="00C356D9" w:rsidRDefault="00D305D6" w:rsidP="00C356D9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Udział w wystawach indywidualnych lub zbiorowych poza szkołą.</w:t>
      </w:r>
    </w:p>
    <w:p w:rsidR="00D305D6" w:rsidRPr="00C356D9" w:rsidRDefault="00D305D6" w:rsidP="00D0119F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56D9">
        <w:rPr>
          <w:rFonts w:ascii="Arial" w:eastAsia="Arial" w:hAnsi="Arial" w:cs="Arial"/>
          <w:sz w:val="28"/>
          <w:szCs w:val="28"/>
        </w:rPr>
        <w:t>Zdobywanie miejsc i wyróżnień w konkursach na różnych szczeblach.</w:t>
      </w:r>
      <w:bookmarkStart w:id="0" w:name="_GoBack"/>
      <w:bookmarkEnd w:id="0"/>
      <w:r w:rsidR="00D0119F" w:rsidRPr="00C356D9">
        <w:rPr>
          <w:rFonts w:ascii="Arial" w:hAnsi="Arial" w:cs="Arial"/>
          <w:sz w:val="28"/>
          <w:szCs w:val="28"/>
        </w:rPr>
        <w:t xml:space="preserve"> </w:t>
      </w:r>
    </w:p>
    <w:sectPr w:rsidR="00D305D6" w:rsidRPr="00C356D9" w:rsidSect="00AE6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A2" w:rsidRDefault="005375A2" w:rsidP="00AE6B46">
      <w:pPr>
        <w:spacing w:after="0" w:line="240" w:lineRule="auto"/>
      </w:pPr>
      <w:r>
        <w:separator/>
      </w:r>
    </w:p>
  </w:endnote>
  <w:endnote w:type="continuationSeparator" w:id="0">
    <w:p w:rsidR="005375A2" w:rsidRDefault="005375A2" w:rsidP="00AE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D9" w:rsidRDefault="00C356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46" w:rsidRDefault="00E1778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119F">
      <w:rPr>
        <w:noProof/>
      </w:rPr>
      <w:t>3</w:t>
    </w:r>
    <w:r>
      <w:fldChar w:fldCharType="end"/>
    </w:r>
  </w:p>
  <w:p w:rsidR="00AE6B46" w:rsidRDefault="00AE6B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D9" w:rsidRDefault="00C35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A2" w:rsidRDefault="005375A2" w:rsidP="00AE6B46">
      <w:pPr>
        <w:spacing w:after="0" w:line="240" w:lineRule="auto"/>
      </w:pPr>
      <w:r>
        <w:separator/>
      </w:r>
    </w:p>
  </w:footnote>
  <w:footnote w:type="continuationSeparator" w:id="0">
    <w:p w:rsidR="005375A2" w:rsidRDefault="005375A2" w:rsidP="00AE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D9" w:rsidRDefault="00C356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D9" w:rsidRDefault="00C356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D9" w:rsidRDefault="00C356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3CD"/>
    <w:multiLevelType w:val="hybridMultilevel"/>
    <w:tmpl w:val="F93AB8E6"/>
    <w:lvl w:ilvl="0" w:tplc="DDE89D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95B"/>
    <w:multiLevelType w:val="hybridMultilevel"/>
    <w:tmpl w:val="6128A370"/>
    <w:lvl w:ilvl="0" w:tplc="97146D88">
      <w:numFmt w:val="bullet"/>
      <w:lvlText w:val=""/>
      <w:lvlJc w:val="left"/>
      <w:pPr>
        <w:ind w:left="1065" w:hanging="705"/>
      </w:pPr>
      <w:rPr>
        <w:rFonts w:ascii="Times New Roman" w:eastAsia="Symbo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5DB2"/>
    <w:multiLevelType w:val="hybridMultilevel"/>
    <w:tmpl w:val="5A3E5944"/>
    <w:lvl w:ilvl="0" w:tplc="DDE89D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2287"/>
    <w:multiLevelType w:val="hybridMultilevel"/>
    <w:tmpl w:val="0D26DB9C"/>
    <w:lvl w:ilvl="0" w:tplc="E6CCA540">
      <w:start w:val="1"/>
      <w:numFmt w:val="bullet"/>
      <w:lvlText w:val="•"/>
      <w:lvlJc w:val="left"/>
      <w:pPr>
        <w:ind w:left="720" w:hanging="360"/>
      </w:pPr>
      <w:rPr>
        <w:rFonts w:ascii="Constantia" w:hAnsi="Constantia" w:hint="default"/>
        <w:sz w:val="96"/>
        <w:szCs w:val="9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24771"/>
    <w:multiLevelType w:val="hybridMultilevel"/>
    <w:tmpl w:val="F0023624"/>
    <w:lvl w:ilvl="0" w:tplc="DDE89DF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BB182A"/>
    <w:multiLevelType w:val="hybridMultilevel"/>
    <w:tmpl w:val="8FECFE08"/>
    <w:lvl w:ilvl="0" w:tplc="56E288F4">
      <w:start w:val="1"/>
      <w:numFmt w:val="bullet"/>
      <w:lvlText w:val="•"/>
      <w:lvlJc w:val="left"/>
      <w:pPr>
        <w:ind w:left="720" w:hanging="360"/>
      </w:pPr>
      <w:rPr>
        <w:rFonts w:ascii="Constantia" w:hAnsi="Constanti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362AD"/>
    <w:multiLevelType w:val="hybridMultilevel"/>
    <w:tmpl w:val="C688E350"/>
    <w:lvl w:ilvl="0" w:tplc="DDE89D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16740"/>
    <w:multiLevelType w:val="hybridMultilevel"/>
    <w:tmpl w:val="93105F74"/>
    <w:lvl w:ilvl="0" w:tplc="DDE89D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21E6E"/>
    <w:multiLevelType w:val="hybridMultilevel"/>
    <w:tmpl w:val="1004DEEE"/>
    <w:lvl w:ilvl="0" w:tplc="56E288F4">
      <w:start w:val="1"/>
      <w:numFmt w:val="bullet"/>
      <w:lvlText w:val="•"/>
      <w:lvlJc w:val="left"/>
      <w:pPr>
        <w:ind w:left="720" w:hanging="360"/>
      </w:pPr>
      <w:rPr>
        <w:rFonts w:ascii="Constantia" w:hAnsi="Constanti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975A4"/>
    <w:multiLevelType w:val="hybridMultilevel"/>
    <w:tmpl w:val="EEEC5CEA"/>
    <w:lvl w:ilvl="0" w:tplc="DDE89DF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166D92"/>
    <w:multiLevelType w:val="hybridMultilevel"/>
    <w:tmpl w:val="78108424"/>
    <w:lvl w:ilvl="0" w:tplc="DDE89D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560B2"/>
    <w:multiLevelType w:val="hybridMultilevel"/>
    <w:tmpl w:val="4E625CF4"/>
    <w:lvl w:ilvl="0" w:tplc="56E288F4">
      <w:start w:val="1"/>
      <w:numFmt w:val="bullet"/>
      <w:lvlText w:val="•"/>
      <w:lvlJc w:val="left"/>
      <w:pPr>
        <w:ind w:left="720" w:hanging="360"/>
      </w:pPr>
      <w:rPr>
        <w:rFonts w:ascii="Constantia" w:hAnsi="Constanti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E5DDD"/>
    <w:multiLevelType w:val="hybridMultilevel"/>
    <w:tmpl w:val="421A5494"/>
    <w:lvl w:ilvl="0" w:tplc="DDE89D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64871"/>
    <w:multiLevelType w:val="hybridMultilevel"/>
    <w:tmpl w:val="92DA3560"/>
    <w:lvl w:ilvl="0" w:tplc="DDE89DF4">
      <w:start w:val="1"/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89A1E22"/>
    <w:multiLevelType w:val="hybridMultilevel"/>
    <w:tmpl w:val="89E6E824"/>
    <w:lvl w:ilvl="0" w:tplc="DDE89D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30A75"/>
    <w:multiLevelType w:val="hybridMultilevel"/>
    <w:tmpl w:val="2C30BD1C"/>
    <w:lvl w:ilvl="0" w:tplc="DDE89D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B74EF76">
      <w:numFmt w:val="bullet"/>
      <w:lvlText w:val=""/>
      <w:lvlJc w:val="left"/>
      <w:pPr>
        <w:ind w:left="1785" w:hanging="705"/>
      </w:pPr>
      <w:rPr>
        <w:rFonts w:ascii="Times New Roman" w:eastAsia="Symbol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76459"/>
    <w:multiLevelType w:val="hybridMultilevel"/>
    <w:tmpl w:val="EE282E6E"/>
    <w:lvl w:ilvl="0" w:tplc="E6CCA540">
      <w:start w:val="1"/>
      <w:numFmt w:val="bullet"/>
      <w:lvlText w:val="•"/>
      <w:lvlJc w:val="left"/>
      <w:pPr>
        <w:ind w:left="1440" w:hanging="360"/>
      </w:pPr>
      <w:rPr>
        <w:rFonts w:ascii="Constantia" w:hAnsi="Constantia" w:hint="default"/>
        <w:sz w:val="96"/>
        <w:szCs w:val="9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E661A4"/>
    <w:multiLevelType w:val="hybridMultilevel"/>
    <w:tmpl w:val="1B7E33BE"/>
    <w:lvl w:ilvl="0" w:tplc="DDE89DF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DB6326"/>
    <w:multiLevelType w:val="hybridMultilevel"/>
    <w:tmpl w:val="CE10D474"/>
    <w:lvl w:ilvl="0" w:tplc="56E288F4">
      <w:start w:val="1"/>
      <w:numFmt w:val="bullet"/>
      <w:lvlText w:val="•"/>
      <w:lvlJc w:val="left"/>
      <w:pPr>
        <w:ind w:left="1080" w:hanging="360"/>
      </w:pPr>
      <w:rPr>
        <w:rFonts w:ascii="Constantia" w:hAnsi="Constanti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F940F5"/>
    <w:multiLevelType w:val="hybridMultilevel"/>
    <w:tmpl w:val="5A6E8AD4"/>
    <w:lvl w:ilvl="0" w:tplc="E6CCA540">
      <w:start w:val="1"/>
      <w:numFmt w:val="bullet"/>
      <w:lvlText w:val="•"/>
      <w:lvlJc w:val="left"/>
      <w:pPr>
        <w:ind w:left="720" w:hanging="360"/>
      </w:pPr>
      <w:rPr>
        <w:rFonts w:ascii="Constantia" w:hAnsi="Constantia" w:hint="default"/>
        <w:sz w:val="96"/>
        <w:szCs w:val="9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140E4"/>
    <w:multiLevelType w:val="hybridMultilevel"/>
    <w:tmpl w:val="51BADA32"/>
    <w:lvl w:ilvl="0" w:tplc="97146D88">
      <w:numFmt w:val="bullet"/>
      <w:lvlText w:val=""/>
      <w:lvlJc w:val="left"/>
      <w:pPr>
        <w:ind w:left="1065" w:hanging="705"/>
      </w:pPr>
      <w:rPr>
        <w:rFonts w:ascii="Times New Roman" w:eastAsia="Symbo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21F65"/>
    <w:multiLevelType w:val="hybridMultilevel"/>
    <w:tmpl w:val="18584A4E"/>
    <w:lvl w:ilvl="0" w:tplc="DDE89D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B1DFE"/>
    <w:multiLevelType w:val="hybridMultilevel"/>
    <w:tmpl w:val="B372C51A"/>
    <w:lvl w:ilvl="0" w:tplc="DDE89DF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DB4542"/>
    <w:multiLevelType w:val="hybridMultilevel"/>
    <w:tmpl w:val="5FF2650E"/>
    <w:lvl w:ilvl="0" w:tplc="56E288F4">
      <w:start w:val="1"/>
      <w:numFmt w:val="bullet"/>
      <w:lvlText w:val="•"/>
      <w:lvlJc w:val="left"/>
      <w:pPr>
        <w:ind w:left="720" w:hanging="360"/>
      </w:pPr>
      <w:rPr>
        <w:rFonts w:ascii="Constantia" w:hAnsi="Constanti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5"/>
  </w:num>
  <w:num w:numId="5">
    <w:abstractNumId w:val="4"/>
  </w:num>
  <w:num w:numId="6">
    <w:abstractNumId w:val="14"/>
  </w:num>
  <w:num w:numId="7">
    <w:abstractNumId w:val="22"/>
  </w:num>
  <w:num w:numId="8">
    <w:abstractNumId w:val="1"/>
  </w:num>
  <w:num w:numId="9">
    <w:abstractNumId w:val="20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  <w:num w:numId="14">
    <w:abstractNumId w:val="5"/>
  </w:num>
  <w:num w:numId="15">
    <w:abstractNumId w:val="23"/>
  </w:num>
  <w:num w:numId="16">
    <w:abstractNumId w:val="8"/>
  </w:num>
  <w:num w:numId="17">
    <w:abstractNumId w:val="18"/>
  </w:num>
  <w:num w:numId="18">
    <w:abstractNumId w:val="6"/>
  </w:num>
  <w:num w:numId="19">
    <w:abstractNumId w:val="17"/>
  </w:num>
  <w:num w:numId="20">
    <w:abstractNumId w:val="12"/>
  </w:num>
  <w:num w:numId="21">
    <w:abstractNumId w:val="21"/>
  </w:num>
  <w:num w:numId="22">
    <w:abstractNumId w:val="13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D6"/>
    <w:rsid w:val="000C6F18"/>
    <w:rsid w:val="000E46FF"/>
    <w:rsid w:val="001F13D3"/>
    <w:rsid w:val="001F6A36"/>
    <w:rsid w:val="00246E6C"/>
    <w:rsid w:val="002709D0"/>
    <w:rsid w:val="002C155F"/>
    <w:rsid w:val="002F5749"/>
    <w:rsid w:val="002F737C"/>
    <w:rsid w:val="00512339"/>
    <w:rsid w:val="005375A2"/>
    <w:rsid w:val="0054562D"/>
    <w:rsid w:val="005D682A"/>
    <w:rsid w:val="00607F69"/>
    <w:rsid w:val="00627390"/>
    <w:rsid w:val="0068409E"/>
    <w:rsid w:val="006D48E2"/>
    <w:rsid w:val="006D5278"/>
    <w:rsid w:val="00752FEB"/>
    <w:rsid w:val="008369CD"/>
    <w:rsid w:val="008542FC"/>
    <w:rsid w:val="00906423"/>
    <w:rsid w:val="00981CDA"/>
    <w:rsid w:val="00A077A7"/>
    <w:rsid w:val="00A07980"/>
    <w:rsid w:val="00A772EE"/>
    <w:rsid w:val="00AE6B46"/>
    <w:rsid w:val="00AF0B15"/>
    <w:rsid w:val="00B74EF3"/>
    <w:rsid w:val="00C356D9"/>
    <w:rsid w:val="00C84E5B"/>
    <w:rsid w:val="00D0119F"/>
    <w:rsid w:val="00D305D6"/>
    <w:rsid w:val="00E17788"/>
    <w:rsid w:val="00E211C4"/>
    <w:rsid w:val="00E7781A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88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78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05D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05D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305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305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D305D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D305D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D48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B46"/>
  </w:style>
  <w:style w:type="paragraph" w:styleId="Stopka">
    <w:name w:val="footer"/>
    <w:basedOn w:val="Normalny"/>
    <w:link w:val="StopkaZnak"/>
    <w:uiPriority w:val="99"/>
    <w:unhideWhenUsed/>
    <w:rsid w:val="00AE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F799-15F8-44E7-8F22-CFBF26A6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2023-08-20T16:43:00Z</dcterms:created>
  <dcterms:modified xsi:type="dcterms:W3CDTF">2023-08-20T16:44:00Z</dcterms:modified>
</cp:coreProperties>
</file>